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AC14E" w14:textId="77777777" w:rsidR="00D44A1C" w:rsidRDefault="00D44A1C" w:rsidP="25BFCA6B">
      <w:pPr>
        <w:spacing w:after="0" w:line="100" w:lineRule="atLeast"/>
        <w:rPr>
          <w:rFonts w:cs="Tahoma"/>
          <w:b/>
          <w:bCs/>
          <w:sz w:val="40"/>
          <w:szCs w:val="40"/>
        </w:rPr>
      </w:pPr>
    </w:p>
    <w:p w14:paraId="57DD50CD" w14:textId="59710FAA" w:rsidR="00E86C94" w:rsidRDefault="006C61E3" w:rsidP="25BFCA6B">
      <w:pPr>
        <w:spacing w:after="0" w:line="100" w:lineRule="atLeast"/>
        <w:rPr>
          <w:rFonts w:cs="Tahoma"/>
          <w:b/>
          <w:bCs/>
          <w:sz w:val="24"/>
          <w:szCs w:val="24"/>
        </w:rPr>
      </w:pPr>
      <w:r>
        <w:rPr>
          <w:rFonts w:cs="Tahoma"/>
          <w:b/>
          <w:bCs/>
          <w:sz w:val="40"/>
          <w:szCs w:val="40"/>
        </w:rPr>
        <w:t>Agenda</w:t>
      </w:r>
      <w:r w:rsidR="00D914B2">
        <w:rPr>
          <w:rFonts w:cs="Tahoma"/>
          <w:b/>
          <w:bCs/>
          <w:sz w:val="40"/>
          <w:szCs w:val="40"/>
        </w:rPr>
        <w:t xml:space="preserve"> </w:t>
      </w:r>
      <w:r w:rsidR="25BFCA6B" w:rsidRPr="25BFCA6B">
        <w:rPr>
          <w:rFonts w:cs="Tahoma"/>
          <w:b/>
          <w:bCs/>
          <w:sz w:val="40"/>
          <w:szCs w:val="40"/>
        </w:rPr>
        <w:t xml:space="preserve">D66 Zwolle fractievergadering  |  </w:t>
      </w:r>
      <w:r w:rsidR="00C27F38">
        <w:rPr>
          <w:rFonts w:cs="Tahoma"/>
          <w:b/>
          <w:bCs/>
          <w:sz w:val="40"/>
          <w:szCs w:val="40"/>
        </w:rPr>
        <w:t>03-10</w:t>
      </w:r>
      <w:r w:rsidR="25BFCA6B" w:rsidRPr="25BFCA6B">
        <w:rPr>
          <w:rFonts w:cs="Tahoma"/>
          <w:b/>
          <w:bCs/>
          <w:sz w:val="40"/>
          <w:szCs w:val="40"/>
        </w:rPr>
        <w:t>-2018</w:t>
      </w:r>
    </w:p>
    <w:p w14:paraId="4B426231" w14:textId="77777777" w:rsidR="00E86C94" w:rsidRDefault="00E86C94">
      <w:pPr>
        <w:spacing w:after="0" w:line="100" w:lineRule="atLeast"/>
        <w:rPr>
          <w:rFonts w:cs="Tahoma"/>
          <w:b/>
          <w:sz w:val="24"/>
        </w:rPr>
      </w:pPr>
    </w:p>
    <w:p w14:paraId="42152FF5" w14:textId="4C5623F0" w:rsidR="00E86C94" w:rsidRDefault="00E21115" w:rsidP="25BFCA6B">
      <w:pPr>
        <w:spacing w:after="0" w:line="100" w:lineRule="atLeast"/>
        <w:rPr>
          <w:rFonts w:cs="Tahoma"/>
          <w:b/>
          <w:bCs/>
          <w:sz w:val="24"/>
          <w:szCs w:val="24"/>
        </w:rPr>
      </w:pPr>
      <w:r w:rsidRPr="25BFCA6B">
        <w:rPr>
          <w:rFonts w:cs="Tahoma"/>
          <w:b/>
          <w:bCs/>
          <w:sz w:val="24"/>
          <w:szCs w:val="24"/>
        </w:rPr>
        <w:t>Tijd:</w:t>
      </w:r>
      <w:r>
        <w:rPr>
          <w:rFonts w:cs="Tahoma"/>
          <w:b/>
          <w:sz w:val="24"/>
        </w:rPr>
        <w:tab/>
      </w:r>
      <w:r>
        <w:rPr>
          <w:rFonts w:cs="Tahoma"/>
          <w:b/>
          <w:sz w:val="24"/>
        </w:rPr>
        <w:tab/>
      </w:r>
      <w:r>
        <w:rPr>
          <w:rFonts w:cs="Tahoma"/>
          <w:b/>
          <w:sz w:val="24"/>
        </w:rPr>
        <w:tab/>
      </w:r>
      <w:r w:rsidR="00FC6EAE">
        <w:rPr>
          <w:rFonts w:cs="Tahoma"/>
          <w:b/>
          <w:sz w:val="24"/>
        </w:rPr>
        <w:t>20</w:t>
      </w:r>
      <w:r w:rsidR="00C455FB">
        <w:rPr>
          <w:rFonts w:cs="Tahoma"/>
          <w:b/>
          <w:sz w:val="24"/>
        </w:rPr>
        <w:t>:00</w:t>
      </w:r>
    </w:p>
    <w:p w14:paraId="7E376F01" w14:textId="5C21AE43" w:rsidR="00E86C94" w:rsidRDefault="00E86C94" w:rsidP="25BFCA6B">
      <w:pPr>
        <w:spacing w:after="0" w:line="100" w:lineRule="atLeast"/>
        <w:rPr>
          <w:rFonts w:cs="Tahoma"/>
          <w:b/>
          <w:bCs/>
        </w:rPr>
      </w:pPr>
      <w:r w:rsidRPr="25BFCA6B">
        <w:rPr>
          <w:rFonts w:cs="Tahoma"/>
          <w:b/>
          <w:bCs/>
          <w:sz w:val="24"/>
          <w:szCs w:val="24"/>
        </w:rPr>
        <w:t>Locatie:</w:t>
      </w:r>
      <w:r>
        <w:rPr>
          <w:rFonts w:cs="Tahoma"/>
          <w:b/>
          <w:sz w:val="24"/>
        </w:rPr>
        <w:tab/>
      </w:r>
      <w:r>
        <w:rPr>
          <w:rFonts w:cs="Tahoma"/>
          <w:b/>
          <w:sz w:val="24"/>
        </w:rPr>
        <w:tab/>
      </w:r>
      <w:r w:rsidR="00C455FB">
        <w:rPr>
          <w:rFonts w:cs="Tahoma"/>
          <w:b/>
          <w:bCs/>
          <w:sz w:val="24"/>
          <w:szCs w:val="24"/>
        </w:rPr>
        <w:t>Fractiekamer D66 Zwolle</w:t>
      </w:r>
    </w:p>
    <w:p w14:paraId="37573182" w14:textId="77777777" w:rsidR="00E86C94" w:rsidRDefault="00E86C94" w:rsidP="007D0E96">
      <w:pPr>
        <w:spacing w:after="0" w:line="100" w:lineRule="atLeast"/>
        <w:jc w:val="center"/>
        <w:rPr>
          <w:rFonts w:cs="Tahoma"/>
          <w:b/>
        </w:rPr>
      </w:pPr>
    </w:p>
    <w:p w14:paraId="2200CEAA" w14:textId="57780A66" w:rsidR="00360AF7" w:rsidRPr="00882D6E" w:rsidRDefault="00036AEF" w:rsidP="25BFCA6B">
      <w:pPr>
        <w:spacing w:after="0" w:line="100" w:lineRule="atLeast"/>
        <w:ind w:left="2124" w:hanging="2124"/>
        <w:rPr>
          <w:rFonts w:cs="Tahoma"/>
          <w:i/>
          <w:iCs/>
          <w:sz w:val="24"/>
          <w:szCs w:val="24"/>
        </w:rPr>
      </w:pPr>
      <w:r w:rsidRPr="25BFCA6B">
        <w:rPr>
          <w:rFonts w:cs="Tahoma"/>
          <w:b/>
          <w:bCs/>
          <w:sz w:val="24"/>
          <w:szCs w:val="24"/>
        </w:rPr>
        <w:t>Aanwezig:</w:t>
      </w:r>
      <w:r w:rsidR="00E86C94" w:rsidRPr="25BFCA6B">
        <w:rPr>
          <w:rFonts w:cs="Tahoma"/>
          <w:b/>
          <w:bCs/>
          <w:sz w:val="24"/>
          <w:szCs w:val="24"/>
        </w:rPr>
        <w:t xml:space="preserve"> </w:t>
      </w:r>
      <w:r w:rsidR="00E86C94">
        <w:rPr>
          <w:rFonts w:cs="Tahoma"/>
          <w:b/>
          <w:sz w:val="24"/>
        </w:rPr>
        <w:tab/>
      </w:r>
      <w:r w:rsidR="00ED4F4E">
        <w:rPr>
          <w:rFonts w:cs="Tahoma"/>
          <w:sz w:val="24"/>
        </w:rPr>
        <w:t>Sonja, David, Alex</w:t>
      </w:r>
      <w:r w:rsidR="00C132B9">
        <w:rPr>
          <w:rFonts w:cs="Tahoma"/>
          <w:sz w:val="24"/>
        </w:rPr>
        <w:t xml:space="preserve">, </w:t>
      </w:r>
      <w:r w:rsidR="00FC6EAE">
        <w:rPr>
          <w:rFonts w:cs="Tahoma"/>
          <w:sz w:val="24"/>
        </w:rPr>
        <w:t>Marco</w:t>
      </w:r>
      <w:r w:rsidR="00F4783E">
        <w:rPr>
          <w:rFonts w:cs="Tahoma"/>
          <w:sz w:val="24"/>
        </w:rPr>
        <w:t xml:space="preserve">, </w:t>
      </w:r>
      <w:r w:rsidR="00D17B75">
        <w:rPr>
          <w:rFonts w:cs="Tahoma"/>
          <w:sz w:val="24"/>
        </w:rPr>
        <w:t>Ilse</w:t>
      </w:r>
    </w:p>
    <w:p w14:paraId="04D79F6A" w14:textId="3E35D3B2" w:rsidR="005E3D48" w:rsidRPr="00864670" w:rsidRDefault="00E86C94" w:rsidP="25BFCA6B">
      <w:pPr>
        <w:spacing w:after="0" w:line="100" w:lineRule="atLeast"/>
        <w:ind w:left="2124" w:hanging="2124"/>
        <w:rPr>
          <w:rFonts w:cs="Tahoma"/>
          <w:i/>
          <w:iCs/>
          <w:sz w:val="24"/>
          <w:szCs w:val="24"/>
        </w:rPr>
      </w:pPr>
      <w:r w:rsidRPr="25BFCA6B">
        <w:rPr>
          <w:rFonts w:cs="Tahoma"/>
          <w:b/>
          <w:bCs/>
          <w:sz w:val="24"/>
          <w:szCs w:val="24"/>
        </w:rPr>
        <w:t>Afwezig</w:t>
      </w:r>
      <w:r w:rsidR="00521185" w:rsidRPr="25BFCA6B">
        <w:rPr>
          <w:rFonts w:cs="Tahoma"/>
          <w:b/>
          <w:bCs/>
          <w:sz w:val="24"/>
          <w:szCs w:val="24"/>
        </w:rPr>
        <w:t>/</w:t>
      </w:r>
      <w:r w:rsidR="005E3D48" w:rsidRPr="25BFCA6B">
        <w:rPr>
          <w:rFonts w:cs="Tahoma"/>
          <w:b/>
          <w:bCs/>
          <w:sz w:val="24"/>
          <w:szCs w:val="24"/>
        </w:rPr>
        <w:t>Later:</w:t>
      </w:r>
      <w:r w:rsidR="005E3D48">
        <w:rPr>
          <w:rFonts w:cs="Tahoma"/>
          <w:b/>
          <w:sz w:val="24"/>
        </w:rPr>
        <w:tab/>
      </w:r>
      <w:r w:rsidR="00FB203B">
        <w:rPr>
          <w:rFonts w:cs="Tahoma"/>
          <w:sz w:val="24"/>
        </w:rPr>
        <w:t>Dagmar</w:t>
      </w:r>
      <w:r w:rsidR="002F4924">
        <w:rPr>
          <w:rFonts w:cs="Tahoma"/>
          <w:sz w:val="24"/>
        </w:rPr>
        <w:t>, Sander, Claudia, Jan</w:t>
      </w:r>
    </w:p>
    <w:p w14:paraId="31CA9ACD" w14:textId="44A186B6" w:rsidR="00F92A14" w:rsidRPr="004357CB" w:rsidRDefault="004357CB" w:rsidP="00F92A14">
      <w:pPr>
        <w:pStyle w:val="Lijstalinea1"/>
        <w:spacing w:after="0" w:line="100" w:lineRule="atLeast"/>
        <w:ind w:left="708"/>
        <w:rPr>
          <w:rFonts w:cs="Tahoma"/>
          <w:bCs/>
          <w:iCs/>
          <w:sz w:val="24"/>
          <w:szCs w:val="24"/>
        </w:rPr>
      </w:pPr>
      <w:r>
        <w:rPr>
          <w:rFonts w:cs="Tahoma"/>
          <w:bCs/>
          <w:iCs/>
          <w:sz w:val="24"/>
          <w:szCs w:val="24"/>
        </w:rPr>
        <w:t xml:space="preserve"> </w:t>
      </w:r>
    </w:p>
    <w:p w14:paraId="1C93F2F8" w14:textId="77777777" w:rsidR="00D05B96" w:rsidRPr="00D05B96" w:rsidRDefault="004357CB" w:rsidP="00B5600B">
      <w:pPr>
        <w:pStyle w:val="Lijstalinea1"/>
        <w:numPr>
          <w:ilvl w:val="0"/>
          <w:numId w:val="1"/>
        </w:numPr>
        <w:spacing w:after="0" w:line="100" w:lineRule="atLeast"/>
        <w:rPr>
          <w:rFonts w:cs="Tahoma"/>
          <w:bCs/>
          <w:iCs/>
          <w:sz w:val="24"/>
          <w:szCs w:val="24"/>
        </w:rPr>
      </w:pPr>
      <w:r w:rsidRPr="00E81A3C">
        <w:rPr>
          <w:rFonts w:cs="Tahoma"/>
          <w:b/>
          <w:bCs/>
          <w:iCs/>
          <w:sz w:val="24"/>
          <w:szCs w:val="24"/>
        </w:rPr>
        <w:t>Opening</w:t>
      </w:r>
      <w:r w:rsidR="00890183">
        <w:rPr>
          <w:rFonts w:cs="Tahoma"/>
          <w:b/>
          <w:bCs/>
          <w:iCs/>
          <w:sz w:val="24"/>
          <w:szCs w:val="24"/>
        </w:rPr>
        <w:t xml:space="preserve"> </w:t>
      </w:r>
    </w:p>
    <w:p w14:paraId="005CE643" w14:textId="07C8DB24" w:rsidR="00FC6EAE" w:rsidRPr="00D17B75" w:rsidRDefault="004357CB" w:rsidP="00B5600B">
      <w:pPr>
        <w:pStyle w:val="Lijstalinea1"/>
        <w:numPr>
          <w:ilvl w:val="0"/>
          <w:numId w:val="1"/>
        </w:numPr>
        <w:spacing w:after="0" w:line="100" w:lineRule="atLeast"/>
        <w:rPr>
          <w:rFonts w:cs="Tahoma"/>
          <w:bCs/>
          <w:iCs/>
          <w:sz w:val="24"/>
          <w:szCs w:val="24"/>
        </w:rPr>
      </w:pPr>
      <w:r w:rsidRPr="004357CB">
        <w:rPr>
          <w:rFonts w:cs="Tahoma"/>
          <w:b/>
          <w:bCs/>
          <w:iCs/>
          <w:sz w:val="24"/>
          <w:szCs w:val="24"/>
        </w:rPr>
        <w:t>Vaststellen agenda</w:t>
      </w:r>
      <w:r w:rsidR="00D05B96">
        <w:rPr>
          <w:rFonts w:cs="Tahoma"/>
          <w:b/>
          <w:bCs/>
          <w:iCs/>
          <w:sz w:val="24"/>
          <w:szCs w:val="24"/>
        </w:rPr>
        <w:t xml:space="preserve"> </w:t>
      </w:r>
    </w:p>
    <w:p w14:paraId="3F8BA874" w14:textId="7C40B344" w:rsidR="00D17B75" w:rsidRPr="00D17B75" w:rsidRDefault="00D17B75" w:rsidP="00B5600B">
      <w:pPr>
        <w:pStyle w:val="Lijstalinea1"/>
        <w:numPr>
          <w:ilvl w:val="0"/>
          <w:numId w:val="1"/>
        </w:numPr>
        <w:spacing w:after="0" w:line="100" w:lineRule="atLeast"/>
        <w:rPr>
          <w:rFonts w:cs="Tahoma"/>
          <w:b/>
          <w:bCs/>
          <w:iCs/>
          <w:sz w:val="24"/>
          <w:szCs w:val="24"/>
        </w:rPr>
      </w:pPr>
      <w:r w:rsidRPr="00D17B75">
        <w:rPr>
          <w:rFonts w:cs="Tahoma"/>
          <w:b/>
          <w:bCs/>
          <w:iCs/>
          <w:sz w:val="24"/>
          <w:szCs w:val="24"/>
        </w:rPr>
        <w:t>Vaststellen notulen</w:t>
      </w:r>
    </w:p>
    <w:p w14:paraId="02F3A192" w14:textId="1162C4C1" w:rsidR="00CD6491" w:rsidRPr="00FB203B" w:rsidRDefault="00AD6C57" w:rsidP="00FB203B">
      <w:pPr>
        <w:pStyle w:val="Lijstalinea1"/>
        <w:numPr>
          <w:ilvl w:val="0"/>
          <w:numId w:val="1"/>
        </w:numPr>
        <w:spacing w:after="0" w:line="100" w:lineRule="atLeast"/>
        <w:rPr>
          <w:rFonts w:cs="Tahoma"/>
          <w:b/>
          <w:bCs/>
          <w:iCs/>
          <w:sz w:val="24"/>
          <w:szCs w:val="24"/>
        </w:rPr>
      </w:pPr>
      <w:r w:rsidRPr="00FC6EAE">
        <w:rPr>
          <w:rFonts w:cs="Tahoma"/>
          <w:b/>
          <w:bCs/>
          <w:iCs/>
          <w:sz w:val="24"/>
          <w:szCs w:val="24"/>
        </w:rPr>
        <w:t xml:space="preserve">Terugblik </w:t>
      </w:r>
      <w:r w:rsidR="00FB203B">
        <w:rPr>
          <w:rFonts w:cs="Tahoma"/>
          <w:b/>
          <w:bCs/>
          <w:iCs/>
          <w:sz w:val="24"/>
          <w:szCs w:val="24"/>
        </w:rPr>
        <w:t>r</w:t>
      </w:r>
      <w:r w:rsidR="002B0241" w:rsidRPr="00FB203B">
        <w:rPr>
          <w:rFonts w:cs="Tahoma"/>
          <w:b/>
          <w:bCs/>
          <w:iCs/>
          <w:sz w:val="24"/>
          <w:szCs w:val="24"/>
        </w:rPr>
        <w:t>aadsvergadering 1-10-2018</w:t>
      </w:r>
    </w:p>
    <w:p w14:paraId="4699D623" w14:textId="6B1E2BDA" w:rsidR="002B0241" w:rsidRPr="00FB203B" w:rsidRDefault="002B0241" w:rsidP="002B0241">
      <w:pPr>
        <w:pStyle w:val="Lijstalinea1"/>
        <w:numPr>
          <w:ilvl w:val="0"/>
          <w:numId w:val="4"/>
        </w:numPr>
        <w:spacing w:after="0" w:line="100" w:lineRule="atLeast"/>
        <w:rPr>
          <w:rFonts w:asciiTheme="minorHAnsi" w:hAnsiTheme="minorHAnsi" w:cstheme="minorHAnsi"/>
          <w:bCs/>
          <w:iCs/>
          <w:sz w:val="24"/>
          <w:szCs w:val="24"/>
        </w:rPr>
      </w:pPr>
      <w:r w:rsidRPr="00FB203B">
        <w:rPr>
          <w:rFonts w:asciiTheme="minorHAnsi" w:hAnsiTheme="minorHAnsi" w:cstheme="minorHAnsi"/>
          <w:bCs/>
          <w:iCs/>
          <w:sz w:val="24"/>
          <w:szCs w:val="24"/>
        </w:rPr>
        <w:t>Ingekomen stukken</w:t>
      </w:r>
    </w:p>
    <w:p w14:paraId="7F852801" w14:textId="4B9B916E" w:rsidR="002B0241" w:rsidRPr="00FB203B" w:rsidRDefault="002B0241" w:rsidP="002B0241">
      <w:pPr>
        <w:pStyle w:val="Lijstalinea1"/>
        <w:numPr>
          <w:ilvl w:val="0"/>
          <w:numId w:val="4"/>
        </w:numPr>
        <w:spacing w:after="0" w:line="100" w:lineRule="atLeast"/>
        <w:rPr>
          <w:rFonts w:asciiTheme="minorHAnsi" w:hAnsiTheme="minorHAnsi" w:cstheme="minorHAnsi"/>
          <w:bCs/>
          <w:iCs/>
          <w:sz w:val="24"/>
          <w:szCs w:val="24"/>
        </w:rPr>
      </w:pPr>
      <w:r w:rsidRPr="00FB203B">
        <w:rPr>
          <w:rFonts w:asciiTheme="minorHAnsi" w:hAnsiTheme="minorHAnsi" w:cstheme="minorHAnsi"/>
          <w:bCs/>
          <w:iCs/>
          <w:sz w:val="24"/>
          <w:szCs w:val="24"/>
        </w:rPr>
        <w:t>Zonnepark De Weekhorst</w:t>
      </w:r>
    </w:p>
    <w:p w14:paraId="2A270460" w14:textId="20D2F575" w:rsidR="002B0241" w:rsidRPr="00FB203B" w:rsidRDefault="002B0241" w:rsidP="002B0241">
      <w:pPr>
        <w:pStyle w:val="Lijstalinea1"/>
        <w:numPr>
          <w:ilvl w:val="0"/>
          <w:numId w:val="4"/>
        </w:numPr>
        <w:spacing w:after="0" w:line="100" w:lineRule="atLeast"/>
        <w:rPr>
          <w:rFonts w:asciiTheme="minorHAnsi" w:hAnsiTheme="minorHAnsi" w:cstheme="minorHAnsi"/>
          <w:bCs/>
          <w:iCs/>
          <w:sz w:val="24"/>
          <w:szCs w:val="24"/>
        </w:rPr>
      </w:pPr>
      <w:r w:rsidRPr="00FB203B">
        <w:rPr>
          <w:rFonts w:asciiTheme="minorHAnsi" w:hAnsiTheme="minorHAnsi" w:cstheme="minorHAnsi"/>
          <w:bCs/>
          <w:color w:val="000000"/>
          <w:sz w:val="24"/>
          <w:szCs w:val="24"/>
          <w:shd w:val="clear" w:color="auto" w:fill="FFFFFF"/>
        </w:rPr>
        <w:t xml:space="preserve">Zonnepark </w:t>
      </w:r>
      <w:proofErr w:type="spellStart"/>
      <w:r w:rsidRPr="00FB203B">
        <w:rPr>
          <w:rFonts w:asciiTheme="minorHAnsi" w:hAnsiTheme="minorHAnsi" w:cstheme="minorHAnsi"/>
          <w:bCs/>
          <w:color w:val="000000"/>
          <w:sz w:val="24"/>
          <w:szCs w:val="24"/>
          <w:shd w:val="clear" w:color="auto" w:fill="FFFFFF"/>
        </w:rPr>
        <w:t>Bomhofsplas</w:t>
      </w:r>
      <w:proofErr w:type="spellEnd"/>
      <w:r w:rsidRPr="00FB203B">
        <w:rPr>
          <w:rFonts w:asciiTheme="minorHAnsi" w:hAnsiTheme="minorHAnsi" w:cstheme="minorHAnsi"/>
          <w:bCs/>
          <w:color w:val="000000"/>
          <w:sz w:val="24"/>
          <w:szCs w:val="24"/>
          <w:shd w:val="clear" w:color="auto" w:fill="FFFFFF"/>
        </w:rPr>
        <w:t xml:space="preserve"> en vormvrij </w:t>
      </w:r>
      <w:proofErr w:type="spellStart"/>
      <w:r w:rsidRPr="00FB203B">
        <w:rPr>
          <w:rFonts w:asciiTheme="minorHAnsi" w:hAnsiTheme="minorHAnsi" w:cstheme="minorHAnsi"/>
          <w:bCs/>
          <w:color w:val="000000"/>
          <w:sz w:val="24"/>
          <w:szCs w:val="24"/>
          <w:shd w:val="clear" w:color="auto" w:fill="FFFFFF"/>
        </w:rPr>
        <w:t>m.e.r</w:t>
      </w:r>
      <w:proofErr w:type="spellEnd"/>
      <w:r w:rsidRPr="00FB203B">
        <w:rPr>
          <w:rFonts w:asciiTheme="minorHAnsi" w:hAnsiTheme="minorHAnsi" w:cstheme="minorHAnsi"/>
          <w:bCs/>
          <w:color w:val="000000"/>
          <w:sz w:val="24"/>
          <w:szCs w:val="24"/>
          <w:shd w:val="clear" w:color="auto" w:fill="FFFFFF"/>
        </w:rPr>
        <w:t>.-beoordelingsbesluit</w:t>
      </w:r>
    </w:p>
    <w:p w14:paraId="581F3C61" w14:textId="14353F09" w:rsidR="002B0241" w:rsidRPr="00FB203B" w:rsidRDefault="002B0241" w:rsidP="002B0241">
      <w:pPr>
        <w:pStyle w:val="Lijstalinea1"/>
        <w:numPr>
          <w:ilvl w:val="0"/>
          <w:numId w:val="4"/>
        </w:numPr>
        <w:spacing w:after="0" w:line="100" w:lineRule="atLeast"/>
        <w:rPr>
          <w:rFonts w:asciiTheme="minorHAnsi" w:hAnsiTheme="minorHAnsi" w:cstheme="minorHAnsi"/>
          <w:bCs/>
          <w:iCs/>
          <w:sz w:val="24"/>
          <w:szCs w:val="24"/>
        </w:rPr>
      </w:pPr>
      <w:r w:rsidRPr="00FB203B">
        <w:rPr>
          <w:rFonts w:asciiTheme="minorHAnsi" w:hAnsiTheme="minorHAnsi" w:cstheme="minorHAnsi"/>
          <w:bCs/>
          <w:color w:val="000000"/>
          <w:sz w:val="24"/>
          <w:szCs w:val="24"/>
          <w:shd w:val="clear" w:color="auto" w:fill="FFFFFF"/>
        </w:rPr>
        <w:t xml:space="preserve">Zonnepark </w:t>
      </w:r>
      <w:proofErr w:type="spellStart"/>
      <w:r w:rsidRPr="00FB203B">
        <w:rPr>
          <w:rFonts w:asciiTheme="minorHAnsi" w:hAnsiTheme="minorHAnsi" w:cstheme="minorHAnsi"/>
          <w:bCs/>
          <w:color w:val="000000"/>
          <w:sz w:val="24"/>
          <w:szCs w:val="24"/>
          <w:shd w:val="clear" w:color="auto" w:fill="FFFFFF"/>
        </w:rPr>
        <w:t>Sekdoornplas</w:t>
      </w:r>
      <w:proofErr w:type="spellEnd"/>
      <w:r w:rsidRPr="00FB203B">
        <w:rPr>
          <w:rFonts w:asciiTheme="minorHAnsi" w:hAnsiTheme="minorHAnsi" w:cstheme="minorHAnsi"/>
          <w:bCs/>
          <w:color w:val="000000"/>
          <w:sz w:val="24"/>
          <w:szCs w:val="24"/>
          <w:shd w:val="clear" w:color="auto" w:fill="FFFFFF"/>
        </w:rPr>
        <w:t xml:space="preserve"> en vormvrij </w:t>
      </w:r>
      <w:proofErr w:type="spellStart"/>
      <w:r w:rsidRPr="00FB203B">
        <w:rPr>
          <w:rFonts w:asciiTheme="minorHAnsi" w:hAnsiTheme="minorHAnsi" w:cstheme="minorHAnsi"/>
          <w:bCs/>
          <w:color w:val="000000"/>
          <w:sz w:val="24"/>
          <w:szCs w:val="24"/>
          <w:shd w:val="clear" w:color="auto" w:fill="FFFFFF"/>
        </w:rPr>
        <w:t>m.e.r</w:t>
      </w:r>
      <w:proofErr w:type="spellEnd"/>
      <w:r w:rsidRPr="00FB203B">
        <w:rPr>
          <w:rFonts w:asciiTheme="minorHAnsi" w:hAnsiTheme="minorHAnsi" w:cstheme="minorHAnsi"/>
          <w:bCs/>
          <w:color w:val="000000"/>
          <w:sz w:val="24"/>
          <w:szCs w:val="24"/>
          <w:shd w:val="clear" w:color="auto" w:fill="FFFFFF"/>
        </w:rPr>
        <w:t>.-beoordelingsbesluit</w:t>
      </w:r>
    </w:p>
    <w:p w14:paraId="59C00686" w14:textId="44EF27A8" w:rsidR="002B0241" w:rsidRPr="00FB203B" w:rsidRDefault="002B0241" w:rsidP="002B0241">
      <w:pPr>
        <w:pStyle w:val="Lijstalinea1"/>
        <w:numPr>
          <w:ilvl w:val="0"/>
          <w:numId w:val="4"/>
        </w:numPr>
        <w:spacing w:after="0" w:line="100" w:lineRule="atLeast"/>
        <w:rPr>
          <w:rFonts w:asciiTheme="minorHAnsi" w:hAnsiTheme="minorHAnsi" w:cstheme="minorHAnsi"/>
          <w:bCs/>
          <w:iCs/>
          <w:sz w:val="24"/>
          <w:szCs w:val="24"/>
        </w:rPr>
      </w:pPr>
      <w:r w:rsidRPr="00FB203B">
        <w:rPr>
          <w:rFonts w:asciiTheme="minorHAnsi" w:hAnsiTheme="minorHAnsi" w:cstheme="minorHAnsi"/>
          <w:bCs/>
          <w:iCs/>
          <w:sz w:val="24"/>
          <w:szCs w:val="24"/>
        </w:rPr>
        <w:t xml:space="preserve">Vaststellen bestemmingsplan </w:t>
      </w:r>
      <w:proofErr w:type="spellStart"/>
      <w:r w:rsidRPr="00FB203B">
        <w:rPr>
          <w:rFonts w:asciiTheme="minorHAnsi" w:hAnsiTheme="minorHAnsi" w:cstheme="minorHAnsi"/>
          <w:bCs/>
          <w:iCs/>
          <w:sz w:val="24"/>
          <w:szCs w:val="24"/>
        </w:rPr>
        <w:t>Kamperpoort</w:t>
      </w:r>
      <w:proofErr w:type="spellEnd"/>
    </w:p>
    <w:p w14:paraId="25D11FE4" w14:textId="59977B75" w:rsidR="002B0241" w:rsidRPr="00FB203B" w:rsidRDefault="002B0241" w:rsidP="002B0241">
      <w:pPr>
        <w:pStyle w:val="Lijstalinea1"/>
        <w:numPr>
          <w:ilvl w:val="0"/>
          <w:numId w:val="4"/>
        </w:numPr>
        <w:spacing w:after="0" w:line="100" w:lineRule="atLeast"/>
        <w:rPr>
          <w:rFonts w:asciiTheme="minorHAnsi" w:hAnsiTheme="minorHAnsi" w:cstheme="minorHAnsi"/>
          <w:bCs/>
          <w:iCs/>
          <w:sz w:val="24"/>
          <w:szCs w:val="24"/>
        </w:rPr>
      </w:pPr>
      <w:r w:rsidRPr="00FB203B">
        <w:rPr>
          <w:rFonts w:asciiTheme="minorHAnsi" w:hAnsiTheme="minorHAnsi" w:cstheme="minorHAnsi"/>
          <w:bCs/>
          <w:iCs/>
          <w:sz w:val="24"/>
          <w:szCs w:val="24"/>
        </w:rPr>
        <w:t>Aanwijzen maatschappelijk vastgoe</w:t>
      </w:r>
      <w:r w:rsidR="00C27F38">
        <w:rPr>
          <w:rFonts w:asciiTheme="minorHAnsi" w:hAnsiTheme="minorHAnsi" w:cstheme="minorHAnsi"/>
          <w:bCs/>
          <w:iCs/>
          <w:sz w:val="24"/>
          <w:szCs w:val="24"/>
        </w:rPr>
        <w:t>d</w:t>
      </w:r>
      <w:r w:rsidR="00B85B16">
        <w:rPr>
          <w:rFonts w:asciiTheme="minorHAnsi" w:hAnsiTheme="minorHAnsi" w:cstheme="minorHAnsi"/>
          <w:bCs/>
          <w:iCs/>
          <w:sz w:val="24"/>
          <w:szCs w:val="24"/>
        </w:rPr>
        <w:t>: Blij dat er over statenzaal gedebatteerd kon worden. Sonja vond het een frustrerende avond. Coalitie houdt elkaar stevig vast. Sonja heeft gesproken met Anton over het fonds voor experimentele kunst. Dit wordt de nek omgedraaid. Claudia geeft aan dat je erfenis soms heel klein is.</w:t>
      </w:r>
    </w:p>
    <w:p w14:paraId="2C09219F" w14:textId="12D81CE7" w:rsidR="002B0241" w:rsidRPr="00FB203B" w:rsidRDefault="002B0241" w:rsidP="002B0241">
      <w:pPr>
        <w:pStyle w:val="Lijstalinea1"/>
        <w:numPr>
          <w:ilvl w:val="0"/>
          <w:numId w:val="4"/>
        </w:numPr>
        <w:spacing w:after="0" w:line="100" w:lineRule="atLeast"/>
        <w:rPr>
          <w:rFonts w:asciiTheme="minorHAnsi" w:hAnsiTheme="minorHAnsi" w:cstheme="minorHAnsi"/>
          <w:bCs/>
          <w:iCs/>
          <w:sz w:val="24"/>
          <w:szCs w:val="24"/>
        </w:rPr>
      </w:pPr>
      <w:r w:rsidRPr="00FB203B">
        <w:rPr>
          <w:rFonts w:asciiTheme="minorHAnsi" w:hAnsiTheme="minorHAnsi" w:cstheme="minorHAnsi"/>
          <w:bCs/>
          <w:iCs/>
          <w:sz w:val="24"/>
          <w:szCs w:val="24"/>
        </w:rPr>
        <w:t>Statutenwijziging Zorgspectrum Het Zand</w:t>
      </w:r>
    </w:p>
    <w:p w14:paraId="775AD426" w14:textId="1CD75783" w:rsidR="00FB203B" w:rsidRPr="00FB203B" w:rsidRDefault="003A186F" w:rsidP="00FB203B">
      <w:pPr>
        <w:pStyle w:val="Lijstalinea1"/>
        <w:numPr>
          <w:ilvl w:val="0"/>
          <w:numId w:val="4"/>
        </w:numPr>
        <w:spacing w:after="0" w:line="100" w:lineRule="atLeast"/>
        <w:rPr>
          <w:rFonts w:asciiTheme="minorHAnsi" w:hAnsiTheme="minorHAnsi" w:cstheme="minorHAnsi"/>
          <w:bCs/>
          <w:iCs/>
          <w:sz w:val="24"/>
          <w:szCs w:val="24"/>
        </w:rPr>
      </w:pPr>
      <w:r w:rsidRPr="00FB203B">
        <w:rPr>
          <w:rFonts w:asciiTheme="minorHAnsi" w:hAnsiTheme="minorHAnsi" w:cstheme="minorHAnsi"/>
          <w:bCs/>
          <w:iCs/>
          <w:sz w:val="24"/>
          <w:szCs w:val="24"/>
        </w:rPr>
        <w:t>Moties vreemd</w:t>
      </w:r>
    </w:p>
    <w:p w14:paraId="5EEC07BF" w14:textId="23680B0D" w:rsidR="00FB203B" w:rsidRPr="00B85B16" w:rsidRDefault="00FB203B" w:rsidP="00FB203B">
      <w:pPr>
        <w:pStyle w:val="Lijstalinea1"/>
        <w:numPr>
          <w:ilvl w:val="0"/>
          <w:numId w:val="1"/>
        </w:numPr>
        <w:spacing w:after="0" w:line="100" w:lineRule="atLeast"/>
        <w:rPr>
          <w:rFonts w:cs="Tahoma"/>
          <w:b/>
          <w:bCs/>
          <w:iCs/>
          <w:sz w:val="24"/>
          <w:szCs w:val="24"/>
        </w:rPr>
      </w:pPr>
      <w:r>
        <w:rPr>
          <w:rFonts w:cs="Tahoma"/>
          <w:b/>
          <w:bCs/>
          <w:iCs/>
          <w:sz w:val="24"/>
          <w:szCs w:val="24"/>
        </w:rPr>
        <w:t>Voorbereiding raadsvergadering 8-10-2018</w:t>
      </w:r>
      <w:r w:rsidRPr="00FB203B">
        <w:rPr>
          <w:rFonts w:ascii="Verdana" w:hAnsi="Verdana" w:cs="Arial"/>
          <w:b/>
          <w:sz w:val="21"/>
          <w:szCs w:val="21"/>
          <w:lang w:eastAsia="nl-NL"/>
        </w:rPr>
        <w:br/>
      </w:r>
      <w:r w:rsidRPr="00FB203B">
        <w:rPr>
          <w:lang w:eastAsia="nl-NL"/>
        </w:rPr>
        <w:t xml:space="preserve">- </w:t>
      </w:r>
      <w:r w:rsidRPr="00FB203B">
        <w:rPr>
          <w:sz w:val="24"/>
          <w:szCs w:val="24"/>
          <w:lang w:eastAsia="nl-NL"/>
        </w:rPr>
        <w:t>Strategische Agenda gebiedsontwikkeling Spoorzone/Hanzeland</w:t>
      </w:r>
    </w:p>
    <w:p w14:paraId="697CB980" w14:textId="4C59CEB9" w:rsidR="00B85B16" w:rsidRPr="00B85B16" w:rsidRDefault="00B85B16" w:rsidP="00EC0F45">
      <w:pPr>
        <w:pStyle w:val="Lijstalinea1"/>
        <w:spacing w:after="0" w:line="100" w:lineRule="atLeast"/>
        <w:ind w:left="360"/>
        <w:rPr>
          <w:rFonts w:cs="Tahoma"/>
          <w:bCs/>
          <w:iCs/>
          <w:sz w:val="24"/>
          <w:szCs w:val="24"/>
        </w:rPr>
      </w:pPr>
      <w:r w:rsidRPr="00B85B16">
        <w:rPr>
          <w:rFonts w:cs="Tahoma"/>
          <w:bCs/>
          <w:iCs/>
          <w:sz w:val="24"/>
          <w:szCs w:val="24"/>
        </w:rPr>
        <w:t>Sander geeft aan het qua verwoording bijna een pocketroman te vinden. David geeft aan dat er veel ambities zijn, en dat zijn grootste zorg is dat er mogelijk een recessie komt over een aantal jaar</w:t>
      </w:r>
      <w:r w:rsidR="00AB31FD">
        <w:rPr>
          <w:rFonts w:cs="Tahoma"/>
          <w:bCs/>
          <w:iCs/>
          <w:sz w:val="24"/>
          <w:szCs w:val="24"/>
        </w:rPr>
        <w:t xml:space="preserve"> en hoe we daarmee omgaan</w:t>
      </w:r>
      <w:r w:rsidRPr="00B85B16">
        <w:rPr>
          <w:rFonts w:cs="Tahoma"/>
          <w:bCs/>
          <w:iCs/>
          <w:sz w:val="24"/>
          <w:szCs w:val="24"/>
        </w:rPr>
        <w:t xml:space="preserve">. </w:t>
      </w:r>
      <w:r w:rsidR="00F724E4">
        <w:rPr>
          <w:rFonts w:cs="Tahoma"/>
          <w:bCs/>
          <w:iCs/>
          <w:sz w:val="24"/>
          <w:szCs w:val="24"/>
        </w:rPr>
        <w:t xml:space="preserve">Het </w:t>
      </w:r>
      <w:proofErr w:type="spellStart"/>
      <w:r w:rsidR="00F724E4">
        <w:rPr>
          <w:rFonts w:cs="Tahoma"/>
          <w:bCs/>
          <w:iCs/>
          <w:sz w:val="24"/>
          <w:szCs w:val="24"/>
        </w:rPr>
        <w:t>Engelenpad</w:t>
      </w:r>
      <w:proofErr w:type="spellEnd"/>
      <w:r w:rsidR="00F724E4">
        <w:rPr>
          <w:rFonts w:cs="Tahoma"/>
          <w:bCs/>
          <w:iCs/>
          <w:sz w:val="24"/>
          <w:szCs w:val="24"/>
        </w:rPr>
        <w:t xml:space="preserve"> vindt hij leuk, behalve als het er uit ziet als de route naar het centrum. </w:t>
      </w:r>
      <w:r w:rsidR="004C14AC">
        <w:rPr>
          <w:rFonts w:cs="Tahoma"/>
          <w:bCs/>
          <w:iCs/>
          <w:sz w:val="24"/>
          <w:szCs w:val="24"/>
        </w:rPr>
        <w:t xml:space="preserve">Sonja en Claudia geven aan dat dit wel aanslaat en ze veel mensen foto’s zien maken van de route. David geeft aan dat woningbouwverenigingen juist heel goed anticyclisch kunnen investeren. Claudia geeft aan dat partners pas gaan betalen als je zelf geld hebt gereserveerd. </w:t>
      </w:r>
      <w:r w:rsidR="00C15B0C">
        <w:rPr>
          <w:rFonts w:cs="Tahoma"/>
          <w:bCs/>
          <w:iCs/>
          <w:sz w:val="24"/>
          <w:szCs w:val="24"/>
        </w:rPr>
        <w:t>Sonja geeft aan een kunstwerk te missen op het plein</w:t>
      </w:r>
      <w:r w:rsidR="000F4963">
        <w:rPr>
          <w:rFonts w:cs="Tahoma"/>
          <w:bCs/>
          <w:iCs/>
          <w:sz w:val="24"/>
          <w:szCs w:val="24"/>
        </w:rPr>
        <w:t>, en leest nu iets over een spiegelvijver</w:t>
      </w:r>
      <w:r w:rsidR="00C15B0C">
        <w:rPr>
          <w:rFonts w:cs="Tahoma"/>
          <w:bCs/>
          <w:iCs/>
          <w:sz w:val="24"/>
          <w:szCs w:val="24"/>
        </w:rPr>
        <w:t>.</w:t>
      </w:r>
      <w:r w:rsidR="000F4963">
        <w:rPr>
          <w:rFonts w:cs="Tahoma"/>
          <w:bCs/>
          <w:iCs/>
          <w:sz w:val="24"/>
          <w:szCs w:val="24"/>
        </w:rPr>
        <w:t xml:space="preserve"> David vraagt hier naar.</w:t>
      </w:r>
      <w:r w:rsidR="00C15B0C">
        <w:rPr>
          <w:rFonts w:cs="Tahoma"/>
          <w:bCs/>
          <w:iCs/>
          <w:sz w:val="24"/>
          <w:szCs w:val="24"/>
        </w:rPr>
        <w:t xml:space="preserve"> </w:t>
      </w:r>
      <w:r w:rsidR="000F4963">
        <w:rPr>
          <w:rFonts w:cs="Tahoma"/>
          <w:bCs/>
          <w:iCs/>
          <w:sz w:val="24"/>
          <w:szCs w:val="24"/>
        </w:rPr>
        <w:t>Claudia geeft aan dat Remko de Paus voor het eerst voorzit.</w:t>
      </w:r>
      <w:r w:rsidR="00EC0F45">
        <w:rPr>
          <w:rFonts w:cs="Tahoma"/>
          <w:bCs/>
          <w:iCs/>
          <w:sz w:val="24"/>
          <w:szCs w:val="24"/>
        </w:rPr>
        <w:t xml:space="preserve"> Claudia geeft aan dat Mark steeds hamerde op de integraliteit van het plan, en de identiteit van het gebied. Sonja tipt David om oude artikelen te lezen.  David stemt dit thema verder af met Jan.</w:t>
      </w:r>
      <w:r w:rsidR="000F4963">
        <w:rPr>
          <w:rFonts w:cs="Tahoma"/>
          <w:bCs/>
          <w:iCs/>
          <w:sz w:val="24"/>
          <w:szCs w:val="24"/>
        </w:rPr>
        <w:t xml:space="preserve"> </w:t>
      </w:r>
    </w:p>
    <w:p w14:paraId="629FB70D" w14:textId="60ABDD90" w:rsidR="002B0241" w:rsidRDefault="002B0241" w:rsidP="00FB203B">
      <w:pPr>
        <w:pStyle w:val="Lijstalinea1"/>
        <w:numPr>
          <w:ilvl w:val="0"/>
          <w:numId w:val="1"/>
        </w:numPr>
        <w:spacing w:after="0" w:line="100" w:lineRule="atLeast"/>
        <w:rPr>
          <w:rFonts w:cs="Tahoma"/>
          <w:b/>
          <w:bCs/>
          <w:iCs/>
          <w:sz w:val="24"/>
          <w:szCs w:val="24"/>
        </w:rPr>
      </w:pPr>
      <w:r w:rsidRPr="002B0241">
        <w:rPr>
          <w:rFonts w:cs="Tahoma"/>
          <w:b/>
          <w:bCs/>
          <w:iCs/>
          <w:sz w:val="24"/>
          <w:szCs w:val="24"/>
        </w:rPr>
        <w:t xml:space="preserve">Voorbereiden </w:t>
      </w:r>
      <w:proofErr w:type="spellStart"/>
      <w:r w:rsidRPr="002B0241">
        <w:rPr>
          <w:rFonts w:cs="Tahoma"/>
          <w:b/>
          <w:bCs/>
          <w:iCs/>
          <w:sz w:val="24"/>
          <w:szCs w:val="24"/>
        </w:rPr>
        <w:t>Social</w:t>
      </w:r>
      <w:proofErr w:type="spellEnd"/>
      <w:r w:rsidRPr="002B0241">
        <w:rPr>
          <w:rFonts w:cs="Tahoma"/>
          <w:b/>
          <w:bCs/>
          <w:iCs/>
          <w:sz w:val="24"/>
          <w:szCs w:val="24"/>
        </w:rPr>
        <w:t xml:space="preserve"> media</w:t>
      </w:r>
    </w:p>
    <w:p w14:paraId="3C5FB787" w14:textId="4708E338" w:rsidR="003F50AA" w:rsidRDefault="00207ED6" w:rsidP="00207ED6">
      <w:pPr>
        <w:pStyle w:val="Lijstalinea1"/>
        <w:numPr>
          <w:ilvl w:val="0"/>
          <w:numId w:val="4"/>
        </w:numPr>
        <w:spacing w:after="0" w:line="100" w:lineRule="atLeast"/>
        <w:rPr>
          <w:rFonts w:cs="Tahoma"/>
          <w:bCs/>
          <w:iCs/>
          <w:sz w:val="24"/>
          <w:szCs w:val="24"/>
        </w:rPr>
      </w:pPr>
      <w:r w:rsidRPr="00207ED6">
        <w:rPr>
          <w:rFonts w:cs="Tahoma"/>
          <w:bCs/>
          <w:iCs/>
          <w:sz w:val="24"/>
          <w:szCs w:val="24"/>
        </w:rPr>
        <w:t>Claudia en Ilse gaan naar H2O</w:t>
      </w:r>
      <w:r>
        <w:rPr>
          <w:rFonts w:cs="Tahoma"/>
          <w:bCs/>
          <w:iCs/>
          <w:sz w:val="24"/>
          <w:szCs w:val="24"/>
        </w:rPr>
        <w:t xml:space="preserve">. </w:t>
      </w:r>
    </w:p>
    <w:p w14:paraId="3B01ADB1" w14:textId="6DF5077F" w:rsidR="00207ED6" w:rsidRPr="00207ED6" w:rsidRDefault="00207ED6" w:rsidP="00207ED6">
      <w:pPr>
        <w:pStyle w:val="Lijstalinea1"/>
        <w:numPr>
          <w:ilvl w:val="0"/>
          <w:numId w:val="4"/>
        </w:numPr>
        <w:spacing w:after="0" w:line="100" w:lineRule="atLeast"/>
        <w:rPr>
          <w:rFonts w:cs="Tahoma"/>
          <w:bCs/>
          <w:iCs/>
          <w:sz w:val="24"/>
          <w:szCs w:val="24"/>
        </w:rPr>
      </w:pPr>
      <w:r>
        <w:rPr>
          <w:rFonts w:cs="Tahoma"/>
          <w:bCs/>
          <w:iCs/>
          <w:sz w:val="24"/>
          <w:szCs w:val="24"/>
        </w:rPr>
        <w:t>Zwolse delegatie congres en amendement</w:t>
      </w:r>
    </w:p>
    <w:p w14:paraId="1A2B9B11" w14:textId="2B1A97B4" w:rsidR="00C1671B" w:rsidRDefault="00FC6EAE" w:rsidP="00B5600B">
      <w:pPr>
        <w:pStyle w:val="Lijstalinea1"/>
        <w:numPr>
          <w:ilvl w:val="0"/>
          <w:numId w:val="1"/>
        </w:numPr>
        <w:spacing w:after="0" w:line="100" w:lineRule="atLeast"/>
        <w:rPr>
          <w:rFonts w:cs="Tahoma"/>
          <w:b/>
          <w:bCs/>
          <w:iCs/>
          <w:sz w:val="24"/>
          <w:szCs w:val="24"/>
        </w:rPr>
      </w:pPr>
      <w:r>
        <w:rPr>
          <w:rFonts w:cs="Tahoma"/>
          <w:b/>
          <w:bCs/>
          <w:iCs/>
          <w:sz w:val="24"/>
          <w:szCs w:val="24"/>
        </w:rPr>
        <w:t>Actualiteite</w:t>
      </w:r>
      <w:r w:rsidR="00570232">
        <w:rPr>
          <w:rFonts w:cs="Tahoma"/>
          <w:b/>
          <w:bCs/>
          <w:iCs/>
          <w:sz w:val="24"/>
          <w:szCs w:val="24"/>
        </w:rPr>
        <w:t>n</w:t>
      </w:r>
    </w:p>
    <w:p w14:paraId="7DB5A205" w14:textId="6C2D7AFC" w:rsidR="004357CB" w:rsidRDefault="004357CB" w:rsidP="00B5600B">
      <w:pPr>
        <w:pStyle w:val="Lijstalinea1"/>
        <w:numPr>
          <w:ilvl w:val="0"/>
          <w:numId w:val="1"/>
        </w:numPr>
        <w:spacing w:after="0" w:line="100" w:lineRule="atLeast"/>
        <w:rPr>
          <w:rFonts w:cs="Tahoma"/>
          <w:b/>
          <w:bCs/>
          <w:iCs/>
          <w:sz w:val="24"/>
          <w:szCs w:val="24"/>
        </w:rPr>
      </w:pPr>
      <w:r w:rsidRPr="00E81A3C">
        <w:rPr>
          <w:rFonts w:cs="Tahoma"/>
          <w:b/>
          <w:bCs/>
          <w:iCs/>
          <w:sz w:val="24"/>
          <w:szCs w:val="24"/>
        </w:rPr>
        <w:t>Update van het bestuur</w:t>
      </w:r>
    </w:p>
    <w:p w14:paraId="27D40C76" w14:textId="3AD558BF" w:rsidR="00207ED6" w:rsidRPr="00207ED6" w:rsidRDefault="00207ED6" w:rsidP="00207ED6">
      <w:pPr>
        <w:pStyle w:val="Lijstalinea1"/>
        <w:numPr>
          <w:ilvl w:val="0"/>
          <w:numId w:val="4"/>
        </w:numPr>
        <w:spacing w:after="0" w:line="100" w:lineRule="atLeast"/>
        <w:rPr>
          <w:rFonts w:cs="Tahoma"/>
          <w:bCs/>
          <w:iCs/>
          <w:sz w:val="24"/>
          <w:szCs w:val="24"/>
        </w:rPr>
      </w:pPr>
      <w:r w:rsidRPr="00207ED6">
        <w:rPr>
          <w:rFonts w:cs="Tahoma"/>
          <w:bCs/>
          <w:iCs/>
          <w:sz w:val="24"/>
          <w:szCs w:val="24"/>
        </w:rPr>
        <w:lastRenderedPageBreak/>
        <w:t>Appgroepjes</w:t>
      </w:r>
    </w:p>
    <w:p w14:paraId="25BA7593" w14:textId="11F45866" w:rsidR="00207ED6" w:rsidRPr="00207ED6" w:rsidRDefault="00207ED6" w:rsidP="00207ED6">
      <w:pPr>
        <w:pStyle w:val="Lijstalinea1"/>
        <w:spacing w:after="0" w:line="100" w:lineRule="atLeast"/>
        <w:rPr>
          <w:rFonts w:cs="Tahoma"/>
          <w:bCs/>
          <w:iCs/>
          <w:sz w:val="24"/>
          <w:szCs w:val="24"/>
        </w:rPr>
      </w:pPr>
      <w:r w:rsidRPr="00207ED6">
        <w:rPr>
          <w:rFonts w:cs="Tahoma"/>
          <w:bCs/>
          <w:iCs/>
          <w:sz w:val="24"/>
          <w:szCs w:val="24"/>
        </w:rPr>
        <w:t>Creatieve industrie naar 8</w:t>
      </w:r>
    </w:p>
    <w:p w14:paraId="31442ABF" w14:textId="2B5EF1F5" w:rsidR="00207ED6" w:rsidRPr="00207ED6" w:rsidRDefault="00207ED6" w:rsidP="00207ED6">
      <w:pPr>
        <w:pStyle w:val="Lijstalinea1"/>
        <w:spacing w:after="0" w:line="100" w:lineRule="atLeast"/>
        <w:rPr>
          <w:rFonts w:cs="Tahoma"/>
          <w:bCs/>
          <w:iCs/>
          <w:sz w:val="24"/>
          <w:szCs w:val="24"/>
        </w:rPr>
      </w:pPr>
      <w:r w:rsidRPr="00207ED6">
        <w:rPr>
          <w:rFonts w:cs="Tahoma"/>
          <w:bCs/>
          <w:iCs/>
          <w:sz w:val="24"/>
          <w:szCs w:val="24"/>
        </w:rPr>
        <w:t>Erfgoed Cultuur Historie bij cultuur</w:t>
      </w:r>
    </w:p>
    <w:p w14:paraId="747508F9" w14:textId="71FAB2E0" w:rsidR="00207ED6" w:rsidRPr="00207ED6" w:rsidRDefault="00207ED6" w:rsidP="00207ED6">
      <w:pPr>
        <w:pStyle w:val="Lijstalinea1"/>
        <w:spacing w:after="0" w:line="100" w:lineRule="atLeast"/>
        <w:rPr>
          <w:rFonts w:cs="Tahoma"/>
          <w:bCs/>
          <w:iCs/>
          <w:sz w:val="24"/>
          <w:szCs w:val="24"/>
        </w:rPr>
      </w:pPr>
      <w:r w:rsidRPr="00207ED6">
        <w:rPr>
          <w:rFonts w:cs="Tahoma"/>
          <w:bCs/>
          <w:iCs/>
          <w:sz w:val="24"/>
          <w:szCs w:val="24"/>
        </w:rPr>
        <w:t>Wijken</w:t>
      </w:r>
    </w:p>
    <w:p w14:paraId="4B20FA34" w14:textId="301F3335" w:rsidR="00207ED6" w:rsidRPr="00207ED6" w:rsidRDefault="00207ED6" w:rsidP="00207ED6">
      <w:pPr>
        <w:pStyle w:val="Lijstalinea1"/>
        <w:numPr>
          <w:ilvl w:val="0"/>
          <w:numId w:val="4"/>
        </w:numPr>
        <w:spacing w:after="0" w:line="100" w:lineRule="atLeast"/>
        <w:rPr>
          <w:rFonts w:cs="Tahoma"/>
          <w:bCs/>
          <w:iCs/>
          <w:sz w:val="24"/>
          <w:szCs w:val="24"/>
        </w:rPr>
      </w:pPr>
      <w:r w:rsidRPr="00207ED6">
        <w:rPr>
          <w:rFonts w:cs="Tahoma"/>
          <w:bCs/>
          <w:iCs/>
          <w:sz w:val="24"/>
          <w:szCs w:val="24"/>
        </w:rPr>
        <w:t>Studentenhuis van het jaar - Bas</w:t>
      </w:r>
    </w:p>
    <w:p w14:paraId="4CDDA943" w14:textId="6136804E" w:rsidR="00570232" w:rsidRDefault="004357CB" w:rsidP="00B5600B">
      <w:pPr>
        <w:pStyle w:val="Lijstalinea1"/>
        <w:numPr>
          <w:ilvl w:val="0"/>
          <w:numId w:val="1"/>
        </w:numPr>
        <w:spacing w:after="0" w:line="100" w:lineRule="atLeast"/>
        <w:rPr>
          <w:rFonts w:cs="Tahoma"/>
          <w:b/>
          <w:bCs/>
          <w:iCs/>
          <w:sz w:val="24"/>
          <w:szCs w:val="24"/>
        </w:rPr>
      </w:pPr>
      <w:r>
        <w:rPr>
          <w:rFonts w:cs="Tahoma"/>
          <w:b/>
          <w:bCs/>
          <w:iCs/>
          <w:sz w:val="24"/>
          <w:szCs w:val="24"/>
        </w:rPr>
        <w:t>Aankomende evenementen</w:t>
      </w:r>
    </w:p>
    <w:p w14:paraId="218A6862" w14:textId="31CD2BE7" w:rsidR="00861FDA" w:rsidRDefault="00861FDA" w:rsidP="00C27F38">
      <w:pPr>
        <w:pStyle w:val="Lijstalinea1"/>
        <w:numPr>
          <w:ilvl w:val="0"/>
          <w:numId w:val="4"/>
        </w:numPr>
        <w:spacing w:after="0" w:line="100" w:lineRule="atLeast"/>
        <w:rPr>
          <w:rFonts w:asciiTheme="minorHAnsi" w:hAnsiTheme="minorHAnsi" w:cstheme="minorHAnsi"/>
          <w:bCs/>
          <w:iCs/>
          <w:sz w:val="24"/>
          <w:szCs w:val="24"/>
        </w:rPr>
      </w:pPr>
      <w:r>
        <w:rPr>
          <w:rFonts w:asciiTheme="minorHAnsi" w:hAnsiTheme="minorHAnsi" w:cstheme="minorHAnsi"/>
          <w:bCs/>
          <w:iCs/>
          <w:sz w:val="24"/>
          <w:szCs w:val="24"/>
        </w:rPr>
        <w:t xml:space="preserve">6-10 Congres </w:t>
      </w:r>
    </w:p>
    <w:p w14:paraId="2719FBDC" w14:textId="14C3B2D7" w:rsidR="00C27F38" w:rsidRDefault="00C27F38" w:rsidP="00C27F38">
      <w:pPr>
        <w:pStyle w:val="Lijstalinea1"/>
        <w:numPr>
          <w:ilvl w:val="0"/>
          <w:numId w:val="4"/>
        </w:numPr>
        <w:spacing w:after="0" w:line="100" w:lineRule="atLeast"/>
        <w:rPr>
          <w:rFonts w:asciiTheme="minorHAnsi" w:hAnsiTheme="minorHAnsi" w:cstheme="minorHAnsi"/>
          <w:bCs/>
          <w:iCs/>
          <w:sz w:val="24"/>
          <w:szCs w:val="24"/>
        </w:rPr>
      </w:pPr>
      <w:r>
        <w:rPr>
          <w:rFonts w:asciiTheme="minorHAnsi" w:hAnsiTheme="minorHAnsi" w:cstheme="minorHAnsi"/>
          <w:bCs/>
          <w:iCs/>
          <w:sz w:val="24"/>
          <w:szCs w:val="24"/>
        </w:rPr>
        <w:t>9-10 Bijpraat sessie Sociaal Domein Jeugdhulp</w:t>
      </w:r>
      <w:r w:rsidR="00207ED6">
        <w:rPr>
          <w:rFonts w:asciiTheme="minorHAnsi" w:hAnsiTheme="minorHAnsi" w:cstheme="minorHAnsi"/>
          <w:bCs/>
          <w:iCs/>
          <w:sz w:val="24"/>
          <w:szCs w:val="24"/>
        </w:rPr>
        <w:t>: Geannuleerd</w:t>
      </w:r>
    </w:p>
    <w:p w14:paraId="32B0A7F1" w14:textId="2BB19F4C" w:rsidR="008F5A6F" w:rsidRDefault="008F5A6F" w:rsidP="008F5A6F">
      <w:pPr>
        <w:pStyle w:val="Lijstalinea1"/>
        <w:spacing w:after="0" w:line="100" w:lineRule="atLeast"/>
        <w:rPr>
          <w:rFonts w:asciiTheme="minorHAnsi" w:hAnsiTheme="minorHAnsi" w:cstheme="minorHAnsi"/>
          <w:bCs/>
          <w:iCs/>
          <w:sz w:val="24"/>
          <w:szCs w:val="24"/>
        </w:rPr>
      </w:pPr>
      <w:r>
        <w:rPr>
          <w:rFonts w:asciiTheme="minorHAnsi" w:hAnsiTheme="minorHAnsi" w:cstheme="minorHAnsi"/>
          <w:bCs/>
          <w:iCs/>
          <w:sz w:val="24"/>
          <w:szCs w:val="24"/>
        </w:rPr>
        <w:t xml:space="preserve">Claudia vond dit een raar bericht. Sonja oppert om een infonota aan te vragen. David vraagt een update aan Arthur. </w:t>
      </w:r>
    </w:p>
    <w:p w14:paraId="5926E609" w14:textId="162276A8" w:rsidR="00C27F38" w:rsidRDefault="00C27F38" w:rsidP="00C27F38">
      <w:pPr>
        <w:pStyle w:val="Lijstalinea1"/>
        <w:numPr>
          <w:ilvl w:val="0"/>
          <w:numId w:val="4"/>
        </w:numPr>
        <w:spacing w:after="0" w:line="100" w:lineRule="atLeast"/>
        <w:rPr>
          <w:rFonts w:asciiTheme="minorHAnsi" w:hAnsiTheme="minorHAnsi" w:cstheme="minorHAnsi"/>
          <w:bCs/>
          <w:iCs/>
          <w:sz w:val="24"/>
          <w:szCs w:val="24"/>
        </w:rPr>
      </w:pPr>
      <w:r>
        <w:rPr>
          <w:rFonts w:asciiTheme="minorHAnsi" w:hAnsiTheme="minorHAnsi" w:cstheme="minorHAnsi"/>
          <w:bCs/>
          <w:iCs/>
          <w:sz w:val="24"/>
          <w:szCs w:val="24"/>
        </w:rPr>
        <w:t xml:space="preserve">10-10 </w:t>
      </w:r>
      <w:proofErr w:type="spellStart"/>
      <w:r>
        <w:rPr>
          <w:rFonts w:asciiTheme="minorHAnsi" w:hAnsiTheme="minorHAnsi" w:cstheme="minorHAnsi"/>
          <w:bCs/>
          <w:iCs/>
          <w:sz w:val="24"/>
          <w:szCs w:val="24"/>
        </w:rPr>
        <w:t>Najaarsforum</w:t>
      </w:r>
      <w:proofErr w:type="spellEnd"/>
      <w:r>
        <w:rPr>
          <w:rFonts w:asciiTheme="minorHAnsi" w:hAnsiTheme="minorHAnsi" w:cstheme="minorHAnsi"/>
          <w:bCs/>
          <w:iCs/>
          <w:sz w:val="24"/>
          <w:szCs w:val="24"/>
        </w:rPr>
        <w:t xml:space="preserve"> natuurmonumenten</w:t>
      </w:r>
      <w:r w:rsidR="00207ED6">
        <w:rPr>
          <w:rFonts w:asciiTheme="minorHAnsi" w:hAnsiTheme="minorHAnsi" w:cstheme="minorHAnsi"/>
          <w:bCs/>
          <w:iCs/>
          <w:sz w:val="24"/>
          <w:szCs w:val="24"/>
        </w:rPr>
        <w:t xml:space="preserve">: </w:t>
      </w:r>
    </w:p>
    <w:p w14:paraId="3A87DE42" w14:textId="6A6D518C" w:rsidR="00C27F38" w:rsidRDefault="00C27F38" w:rsidP="00C27F38">
      <w:pPr>
        <w:pStyle w:val="Lijstalinea1"/>
        <w:numPr>
          <w:ilvl w:val="0"/>
          <w:numId w:val="4"/>
        </w:numPr>
        <w:spacing w:after="0" w:line="100" w:lineRule="atLeast"/>
        <w:rPr>
          <w:rFonts w:asciiTheme="minorHAnsi" w:hAnsiTheme="minorHAnsi" w:cstheme="minorHAnsi"/>
          <w:bCs/>
          <w:iCs/>
          <w:sz w:val="24"/>
          <w:szCs w:val="24"/>
        </w:rPr>
      </w:pPr>
      <w:r>
        <w:rPr>
          <w:rFonts w:asciiTheme="minorHAnsi" w:hAnsiTheme="minorHAnsi" w:cstheme="minorHAnsi"/>
          <w:bCs/>
          <w:iCs/>
          <w:sz w:val="24"/>
          <w:szCs w:val="24"/>
        </w:rPr>
        <w:t>10-10 Thorbeckelezing -&gt; GEEN FRACTIE</w:t>
      </w:r>
    </w:p>
    <w:p w14:paraId="7EDE6331" w14:textId="0808AF2E" w:rsidR="00C27F38" w:rsidRDefault="00C27F38" w:rsidP="00C27F38">
      <w:pPr>
        <w:pStyle w:val="Lijstalinea1"/>
        <w:numPr>
          <w:ilvl w:val="0"/>
          <w:numId w:val="4"/>
        </w:numPr>
        <w:spacing w:after="0" w:line="100" w:lineRule="atLeast"/>
        <w:rPr>
          <w:rFonts w:asciiTheme="minorHAnsi" w:hAnsiTheme="minorHAnsi" w:cstheme="minorHAnsi"/>
          <w:bCs/>
          <w:iCs/>
          <w:sz w:val="24"/>
          <w:szCs w:val="24"/>
        </w:rPr>
      </w:pPr>
      <w:r>
        <w:rPr>
          <w:rFonts w:asciiTheme="minorHAnsi" w:hAnsiTheme="minorHAnsi" w:cstheme="minorHAnsi"/>
          <w:bCs/>
          <w:iCs/>
          <w:sz w:val="24"/>
          <w:szCs w:val="24"/>
        </w:rPr>
        <w:t>11-10 Green Up Zwolle</w:t>
      </w:r>
    </w:p>
    <w:p w14:paraId="50353933" w14:textId="753BC71B" w:rsidR="00C27F38" w:rsidRPr="00861FDA" w:rsidRDefault="00C27F38" w:rsidP="00C27F38">
      <w:pPr>
        <w:pStyle w:val="Lijstalinea1"/>
        <w:numPr>
          <w:ilvl w:val="0"/>
          <w:numId w:val="4"/>
        </w:numPr>
        <w:spacing w:after="0" w:line="100" w:lineRule="atLeast"/>
        <w:rPr>
          <w:rFonts w:asciiTheme="minorHAnsi" w:hAnsiTheme="minorHAnsi" w:cstheme="minorHAnsi"/>
          <w:bCs/>
          <w:iCs/>
          <w:sz w:val="24"/>
          <w:szCs w:val="24"/>
        </w:rPr>
      </w:pPr>
      <w:r>
        <w:rPr>
          <w:rFonts w:asciiTheme="minorHAnsi" w:hAnsiTheme="minorHAnsi" w:cstheme="minorHAnsi"/>
          <w:bCs/>
          <w:iCs/>
          <w:sz w:val="24"/>
          <w:szCs w:val="24"/>
        </w:rPr>
        <w:t xml:space="preserve">12-10 Opening café theater festival </w:t>
      </w:r>
      <w:r w:rsidR="008F5A6F">
        <w:rPr>
          <w:rFonts w:asciiTheme="minorHAnsi" w:hAnsiTheme="minorHAnsi" w:cstheme="minorHAnsi"/>
          <w:bCs/>
          <w:iCs/>
          <w:sz w:val="24"/>
          <w:szCs w:val="24"/>
        </w:rPr>
        <w:t>Z</w:t>
      </w:r>
      <w:r>
        <w:rPr>
          <w:rFonts w:asciiTheme="minorHAnsi" w:hAnsiTheme="minorHAnsi" w:cstheme="minorHAnsi"/>
          <w:bCs/>
          <w:iCs/>
          <w:sz w:val="24"/>
          <w:szCs w:val="24"/>
        </w:rPr>
        <w:t>wolle</w:t>
      </w:r>
      <w:r w:rsidR="000E74EC">
        <w:rPr>
          <w:rFonts w:asciiTheme="minorHAnsi" w:hAnsiTheme="minorHAnsi" w:cstheme="minorHAnsi"/>
          <w:bCs/>
          <w:iCs/>
          <w:sz w:val="24"/>
          <w:szCs w:val="24"/>
        </w:rPr>
        <w:t xml:space="preserve"> – Sonja gaat, Ilse misschien</w:t>
      </w:r>
    </w:p>
    <w:p w14:paraId="43422176" w14:textId="11525511" w:rsidR="00FA0E20" w:rsidRPr="000E74EC" w:rsidRDefault="005E4CD8" w:rsidP="002B0241">
      <w:pPr>
        <w:pStyle w:val="Lijstalinea1"/>
        <w:numPr>
          <w:ilvl w:val="0"/>
          <w:numId w:val="1"/>
        </w:numPr>
        <w:spacing w:after="0" w:line="100" w:lineRule="atLeast"/>
        <w:rPr>
          <w:rFonts w:cs="Tahoma"/>
          <w:bCs/>
          <w:iCs/>
          <w:sz w:val="24"/>
          <w:szCs w:val="24"/>
        </w:rPr>
      </w:pPr>
      <w:proofErr w:type="spellStart"/>
      <w:r w:rsidRPr="00623669">
        <w:rPr>
          <w:rFonts w:cs="Tahoma"/>
          <w:b/>
          <w:bCs/>
          <w:iCs/>
          <w:sz w:val="24"/>
          <w:szCs w:val="24"/>
        </w:rPr>
        <w:t>W.v.t.t.k</w:t>
      </w:r>
      <w:proofErr w:type="spellEnd"/>
      <w:r w:rsidRPr="00623669">
        <w:rPr>
          <w:rFonts w:cs="Tahoma"/>
          <w:b/>
          <w:bCs/>
          <w:iCs/>
          <w:sz w:val="24"/>
          <w:szCs w:val="24"/>
        </w:rPr>
        <w:t xml:space="preserve">. </w:t>
      </w:r>
    </w:p>
    <w:p w14:paraId="1E962334" w14:textId="7A0247E2" w:rsidR="000E74EC" w:rsidRDefault="000E74EC" w:rsidP="000E74EC">
      <w:pPr>
        <w:pStyle w:val="Lijstalinea1"/>
        <w:numPr>
          <w:ilvl w:val="0"/>
          <w:numId w:val="4"/>
        </w:numPr>
        <w:spacing w:after="0" w:line="100" w:lineRule="atLeast"/>
        <w:rPr>
          <w:rFonts w:cs="Tahoma"/>
          <w:bCs/>
          <w:iCs/>
          <w:sz w:val="24"/>
          <w:szCs w:val="24"/>
        </w:rPr>
      </w:pPr>
      <w:r>
        <w:rPr>
          <w:rFonts w:cs="Tahoma"/>
          <w:bCs/>
          <w:iCs/>
          <w:sz w:val="24"/>
          <w:szCs w:val="24"/>
        </w:rPr>
        <w:t xml:space="preserve">Sonja geeft aan dat Rose graag wil spreken, en dat we dit waarschijnlijk gaan doen op 1-11-2018. We nodigen ook andere fracties uit. Sonja moet dit nog afstemmen hoe Rose dit ziet. </w:t>
      </w:r>
    </w:p>
    <w:p w14:paraId="448CA3FC" w14:textId="1BC6E6C3" w:rsidR="000E74EC" w:rsidRDefault="000E74EC" w:rsidP="000E74EC">
      <w:pPr>
        <w:pStyle w:val="Lijstalinea1"/>
        <w:numPr>
          <w:ilvl w:val="0"/>
          <w:numId w:val="4"/>
        </w:numPr>
        <w:spacing w:after="0" w:line="100" w:lineRule="atLeast"/>
        <w:rPr>
          <w:rFonts w:cs="Tahoma"/>
          <w:bCs/>
          <w:iCs/>
          <w:sz w:val="24"/>
          <w:szCs w:val="24"/>
        </w:rPr>
      </w:pPr>
      <w:r>
        <w:rPr>
          <w:rFonts w:cs="Tahoma"/>
          <w:bCs/>
          <w:iCs/>
          <w:sz w:val="24"/>
          <w:szCs w:val="24"/>
        </w:rPr>
        <w:t xml:space="preserve">Sonja geeft aan dat </w:t>
      </w:r>
      <w:proofErr w:type="spellStart"/>
      <w:r>
        <w:rPr>
          <w:rFonts w:cs="Tahoma"/>
          <w:bCs/>
          <w:iCs/>
          <w:sz w:val="24"/>
          <w:szCs w:val="24"/>
        </w:rPr>
        <w:t>Yousef</w:t>
      </w:r>
      <w:proofErr w:type="spellEnd"/>
      <w:r>
        <w:rPr>
          <w:rFonts w:cs="Tahoma"/>
          <w:bCs/>
          <w:iCs/>
          <w:sz w:val="24"/>
          <w:szCs w:val="24"/>
        </w:rPr>
        <w:t xml:space="preserve"> kwam met de leegstandsverordening voor het gebied bij het Broerenkwartier. </w:t>
      </w:r>
      <w:r w:rsidR="00E327AE">
        <w:rPr>
          <w:rFonts w:cs="Tahoma"/>
          <w:bCs/>
          <w:iCs/>
          <w:sz w:val="24"/>
          <w:szCs w:val="24"/>
        </w:rPr>
        <w:t xml:space="preserve">Ilse gaf aan dat ondernemers hier wel hard aan werken achter de schermen. Claudia geeft aan dat het niet om die ondernemers gaat, maar voornamelijk om de grote investeringsmaatschappijen. Claudia geeft aan het niet heel liberaal te vinden, maar we ons wel kunnen oriënteren wat D66 in het land doet. </w:t>
      </w:r>
    </w:p>
    <w:p w14:paraId="6ECB51BA" w14:textId="5B7664A1" w:rsidR="003E10BE" w:rsidRDefault="00AD35D0" w:rsidP="003E10BE">
      <w:pPr>
        <w:pStyle w:val="Lijstalinea1"/>
        <w:numPr>
          <w:ilvl w:val="0"/>
          <w:numId w:val="4"/>
        </w:numPr>
        <w:spacing w:after="0" w:line="100" w:lineRule="atLeast"/>
        <w:rPr>
          <w:rFonts w:cs="Tahoma"/>
          <w:bCs/>
          <w:iCs/>
          <w:sz w:val="24"/>
          <w:szCs w:val="24"/>
        </w:rPr>
      </w:pPr>
      <w:r>
        <w:rPr>
          <w:rFonts w:cs="Tahoma"/>
          <w:bCs/>
          <w:iCs/>
          <w:sz w:val="24"/>
          <w:szCs w:val="24"/>
        </w:rPr>
        <w:t xml:space="preserve">Sander vond de SOOZ bijeenkomst leuk. Hij hoorde dat vergunningen </w:t>
      </w:r>
      <w:r w:rsidR="003E10BE">
        <w:rPr>
          <w:rFonts w:cs="Tahoma"/>
          <w:bCs/>
          <w:iCs/>
          <w:sz w:val="24"/>
          <w:szCs w:val="24"/>
        </w:rPr>
        <w:t xml:space="preserve">aanvragen heel lastig was. Dit was wel een concreet punt waar we wellicht wat meekunnen. Claudia gaf aan dat er ook wel positief gesproken is over containerwoningen. </w:t>
      </w:r>
    </w:p>
    <w:p w14:paraId="67FF6D6C" w14:textId="750A1189" w:rsidR="003E10BE" w:rsidRDefault="003E10BE" w:rsidP="003E10BE">
      <w:pPr>
        <w:pStyle w:val="Lijstalinea1"/>
        <w:numPr>
          <w:ilvl w:val="0"/>
          <w:numId w:val="4"/>
        </w:numPr>
        <w:spacing w:after="0" w:line="100" w:lineRule="atLeast"/>
        <w:rPr>
          <w:rFonts w:cs="Tahoma"/>
          <w:bCs/>
          <w:iCs/>
          <w:sz w:val="24"/>
          <w:szCs w:val="24"/>
        </w:rPr>
      </w:pPr>
      <w:r>
        <w:rPr>
          <w:rFonts w:cs="Tahoma"/>
          <w:bCs/>
          <w:iCs/>
          <w:sz w:val="24"/>
          <w:szCs w:val="24"/>
        </w:rPr>
        <w:t xml:space="preserve">Claudia heeft Jan van </w:t>
      </w:r>
      <w:proofErr w:type="spellStart"/>
      <w:r>
        <w:rPr>
          <w:rFonts w:cs="Tahoma"/>
          <w:bCs/>
          <w:iCs/>
          <w:sz w:val="24"/>
          <w:szCs w:val="24"/>
        </w:rPr>
        <w:t>dr</w:t>
      </w:r>
      <w:proofErr w:type="spellEnd"/>
      <w:r>
        <w:rPr>
          <w:rFonts w:cs="Tahoma"/>
          <w:bCs/>
          <w:iCs/>
          <w:sz w:val="24"/>
          <w:szCs w:val="24"/>
        </w:rPr>
        <w:t xml:space="preserve"> Heede geappt over meerijden</w:t>
      </w:r>
    </w:p>
    <w:p w14:paraId="1E4FB580" w14:textId="56BBD9B0" w:rsidR="003E10BE" w:rsidRDefault="003E10BE" w:rsidP="003E10BE">
      <w:pPr>
        <w:pStyle w:val="Lijstalinea1"/>
        <w:numPr>
          <w:ilvl w:val="0"/>
          <w:numId w:val="4"/>
        </w:numPr>
        <w:spacing w:after="0" w:line="100" w:lineRule="atLeast"/>
        <w:rPr>
          <w:rFonts w:cs="Tahoma"/>
          <w:bCs/>
          <w:iCs/>
          <w:sz w:val="24"/>
          <w:szCs w:val="24"/>
        </w:rPr>
      </w:pPr>
      <w:r>
        <w:rPr>
          <w:rFonts w:cs="Tahoma"/>
          <w:bCs/>
          <w:iCs/>
          <w:sz w:val="24"/>
          <w:szCs w:val="24"/>
        </w:rPr>
        <w:t>David heeft afgelopen maandag met Sander en Patty gezeten over de Pietendiscussie. NTR heeft roetveegpieten. Sander houdt de lokale pieten in de gaten.</w:t>
      </w:r>
    </w:p>
    <w:p w14:paraId="07F4E70B" w14:textId="0B9E0397" w:rsidR="003E10BE" w:rsidRDefault="003E10BE" w:rsidP="003E10BE">
      <w:pPr>
        <w:pStyle w:val="Lijstalinea1"/>
        <w:numPr>
          <w:ilvl w:val="0"/>
          <w:numId w:val="4"/>
        </w:numPr>
        <w:spacing w:after="0" w:line="100" w:lineRule="atLeast"/>
        <w:rPr>
          <w:rFonts w:cs="Tahoma"/>
          <w:bCs/>
          <w:iCs/>
          <w:sz w:val="24"/>
          <w:szCs w:val="24"/>
        </w:rPr>
      </w:pPr>
      <w:r>
        <w:rPr>
          <w:rFonts w:cs="Tahoma"/>
          <w:bCs/>
          <w:iCs/>
          <w:sz w:val="24"/>
          <w:szCs w:val="24"/>
        </w:rPr>
        <w:t>Marco is bij maatschappelijke organisaties geweest met Alex. Geen bijzonderheden.</w:t>
      </w:r>
    </w:p>
    <w:p w14:paraId="47FC6197" w14:textId="1C3EAF88" w:rsidR="003E10BE" w:rsidRDefault="003E10BE" w:rsidP="003E10BE">
      <w:pPr>
        <w:pStyle w:val="Lijstalinea1"/>
        <w:numPr>
          <w:ilvl w:val="0"/>
          <w:numId w:val="4"/>
        </w:numPr>
        <w:spacing w:after="0" w:line="100" w:lineRule="atLeast"/>
        <w:rPr>
          <w:rFonts w:cs="Tahoma"/>
          <w:bCs/>
          <w:iCs/>
          <w:sz w:val="24"/>
          <w:szCs w:val="24"/>
        </w:rPr>
      </w:pPr>
      <w:r>
        <w:rPr>
          <w:rFonts w:cs="Tahoma"/>
          <w:bCs/>
          <w:iCs/>
          <w:sz w:val="24"/>
          <w:szCs w:val="24"/>
        </w:rPr>
        <w:t xml:space="preserve">Marco is bij zwarte waterzone geweest. Er waren veel ambtenaren die </w:t>
      </w:r>
      <w:proofErr w:type="spellStart"/>
      <w:r>
        <w:rPr>
          <w:rFonts w:cs="Tahoma"/>
          <w:bCs/>
          <w:iCs/>
          <w:sz w:val="24"/>
          <w:szCs w:val="24"/>
        </w:rPr>
        <w:t>meetekenden</w:t>
      </w:r>
      <w:proofErr w:type="spellEnd"/>
      <w:r>
        <w:rPr>
          <w:rFonts w:cs="Tahoma"/>
          <w:bCs/>
          <w:iCs/>
          <w:sz w:val="24"/>
          <w:szCs w:val="24"/>
        </w:rPr>
        <w:t>. Goed om in de gaten te houden dat wat opgebracht is ook terugkomt in visiedocument.</w:t>
      </w:r>
    </w:p>
    <w:p w14:paraId="2BE0BF1C" w14:textId="7865BACC" w:rsidR="00827454" w:rsidRDefault="00827454" w:rsidP="003E10BE">
      <w:pPr>
        <w:pStyle w:val="Lijstalinea1"/>
        <w:numPr>
          <w:ilvl w:val="0"/>
          <w:numId w:val="4"/>
        </w:numPr>
        <w:spacing w:after="0" w:line="100" w:lineRule="atLeast"/>
        <w:rPr>
          <w:rFonts w:cs="Tahoma"/>
          <w:bCs/>
          <w:iCs/>
          <w:sz w:val="24"/>
          <w:szCs w:val="24"/>
        </w:rPr>
      </w:pPr>
      <w:r>
        <w:rPr>
          <w:rFonts w:cs="Tahoma"/>
          <w:bCs/>
          <w:iCs/>
          <w:sz w:val="24"/>
          <w:szCs w:val="24"/>
        </w:rPr>
        <w:t>D</w:t>
      </w:r>
      <w:r w:rsidR="002C6264">
        <w:rPr>
          <w:rFonts w:cs="Tahoma"/>
          <w:bCs/>
          <w:iCs/>
          <w:sz w:val="24"/>
          <w:szCs w:val="24"/>
        </w:rPr>
        <w:t>agmar is bezig met werkbezoek</w:t>
      </w:r>
    </w:p>
    <w:p w14:paraId="71BC0B0F" w14:textId="45CE754D" w:rsidR="002C6264" w:rsidRPr="003E10BE" w:rsidRDefault="002C6264" w:rsidP="003E10BE">
      <w:pPr>
        <w:pStyle w:val="Lijstalinea1"/>
        <w:numPr>
          <w:ilvl w:val="0"/>
          <w:numId w:val="4"/>
        </w:numPr>
        <w:spacing w:after="0" w:line="100" w:lineRule="atLeast"/>
        <w:rPr>
          <w:rFonts w:cs="Tahoma"/>
          <w:bCs/>
          <w:iCs/>
          <w:sz w:val="24"/>
          <w:szCs w:val="24"/>
        </w:rPr>
      </w:pPr>
      <w:r>
        <w:rPr>
          <w:rFonts w:cs="Tahoma"/>
          <w:bCs/>
          <w:iCs/>
          <w:sz w:val="24"/>
          <w:szCs w:val="24"/>
        </w:rPr>
        <w:t xml:space="preserve">Dagmar geeft aan dat de volgende fractievergadering over drie weken is en vraagt iedereen haar stukjes en foto’s te sturen voor </w:t>
      </w:r>
      <w:proofErr w:type="spellStart"/>
      <w:r>
        <w:rPr>
          <w:rFonts w:cs="Tahoma"/>
          <w:bCs/>
          <w:iCs/>
          <w:sz w:val="24"/>
          <w:szCs w:val="24"/>
        </w:rPr>
        <w:t>social</w:t>
      </w:r>
      <w:proofErr w:type="spellEnd"/>
      <w:r>
        <w:rPr>
          <w:rFonts w:cs="Tahoma"/>
          <w:bCs/>
          <w:iCs/>
          <w:sz w:val="24"/>
          <w:szCs w:val="24"/>
        </w:rPr>
        <w:t xml:space="preserve"> media als ze iets tegen komen. </w:t>
      </w:r>
      <w:bookmarkStart w:id="0" w:name="_GoBack"/>
      <w:bookmarkEnd w:id="0"/>
    </w:p>
    <w:p w14:paraId="00C5DE1F" w14:textId="5F99DE34" w:rsidR="00570232" w:rsidRPr="00570232" w:rsidRDefault="00570232" w:rsidP="00B5600B">
      <w:pPr>
        <w:pStyle w:val="Lijstalinea1"/>
        <w:numPr>
          <w:ilvl w:val="0"/>
          <w:numId w:val="1"/>
        </w:numPr>
        <w:spacing w:after="0" w:line="100" w:lineRule="atLeast"/>
        <w:rPr>
          <w:rFonts w:cs="Tahoma"/>
          <w:b/>
          <w:bCs/>
          <w:iCs/>
          <w:sz w:val="24"/>
          <w:szCs w:val="24"/>
        </w:rPr>
      </w:pPr>
      <w:r>
        <w:rPr>
          <w:rFonts w:cs="Tahoma"/>
          <w:b/>
          <w:bCs/>
          <w:iCs/>
          <w:sz w:val="24"/>
          <w:szCs w:val="24"/>
        </w:rPr>
        <w:t>Sluiting</w:t>
      </w:r>
      <w:r w:rsidR="00D17B75">
        <w:rPr>
          <w:rFonts w:cs="Tahoma"/>
          <w:b/>
          <w:bCs/>
          <w:iCs/>
          <w:sz w:val="24"/>
          <w:szCs w:val="24"/>
        </w:rPr>
        <w:t xml:space="preserve"> </w:t>
      </w:r>
      <w:r w:rsidR="001B3F43">
        <w:rPr>
          <w:rFonts w:cs="Tahoma"/>
          <w:b/>
          <w:bCs/>
          <w:iCs/>
          <w:sz w:val="24"/>
          <w:szCs w:val="24"/>
        </w:rPr>
        <w:t>– Dagmar sluit de vergadering om 21:48</w:t>
      </w:r>
    </w:p>
    <w:p w14:paraId="484426F6" w14:textId="77777777" w:rsidR="004A0B4D" w:rsidRPr="00B573FE" w:rsidRDefault="004A0B4D" w:rsidP="004357CB">
      <w:pPr>
        <w:pStyle w:val="Lijstalinea1"/>
        <w:spacing w:after="0" w:line="100" w:lineRule="atLeast"/>
        <w:ind w:left="0"/>
        <w:rPr>
          <w:rFonts w:cs="Tahoma"/>
          <w:bCs/>
          <w:iCs/>
          <w:sz w:val="24"/>
          <w:szCs w:val="24"/>
        </w:rPr>
      </w:pPr>
    </w:p>
    <w:sectPr w:rsidR="004A0B4D" w:rsidRPr="00B573FE" w:rsidSect="00593C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A84DB" w14:textId="77777777" w:rsidR="0038045F" w:rsidRDefault="0038045F">
      <w:pPr>
        <w:spacing w:after="0" w:line="240" w:lineRule="auto"/>
      </w:pPr>
      <w:r>
        <w:separator/>
      </w:r>
    </w:p>
  </w:endnote>
  <w:endnote w:type="continuationSeparator" w:id="0">
    <w:p w14:paraId="0B7456E4" w14:textId="77777777" w:rsidR="0038045F" w:rsidRDefault="0038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294">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font296">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C38B" w14:textId="77777777" w:rsidR="00E86C94" w:rsidRDefault="00E86C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A730" w14:textId="77777777" w:rsidR="00E86C94" w:rsidRDefault="00E86C9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CC27" w14:textId="77777777" w:rsidR="00E86C94" w:rsidRDefault="00E86C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8DB66" w14:textId="77777777" w:rsidR="0038045F" w:rsidRDefault="0038045F">
      <w:pPr>
        <w:spacing w:after="0" w:line="240" w:lineRule="auto"/>
      </w:pPr>
      <w:r>
        <w:separator/>
      </w:r>
    </w:p>
  </w:footnote>
  <w:footnote w:type="continuationSeparator" w:id="0">
    <w:p w14:paraId="0DA00216" w14:textId="77777777" w:rsidR="0038045F" w:rsidRDefault="00380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55EF" w14:textId="77777777" w:rsidR="00E86C94" w:rsidRDefault="00E86C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E12B" w14:textId="77777777" w:rsidR="00E86C94" w:rsidRDefault="00386454">
    <w:pPr>
      <w:pStyle w:val="Koptekst"/>
    </w:pPr>
    <w:r>
      <w:rPr>
        <w:noProof/>
        <w:lang w:eastAsia="nl-NL"/>
      </w:rPr>
      <w:drawing>
        <wp:inline distT="0" distB="0" distL="0" distR="0" wp14:anchorId="57DD50CD" wp14:editId="07777777">
          <wp:extent cx="1582420" cy="8743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874395"/>
                  </a:xfrm>
                  <a:prstGeom prst="rect">
                    <a:avLst/>
                  </a:prstGeom>
                  <a:solidFill>
                    <a:srgbClr val="FFFFFF"/>
                  </a:solidFill>
                  <a:ln>
                    <a:noFill/>
                  </a:ln>
                </pic:spPr>
              </pic:pic>
            </a:graphicData>
          </a:graphic>
        </wp:inline>
      </w:drawing>
    </w:r>
  </w:p>
  <w:p w14:paraId="72B61F51" w14:textId="77777777" w:rsidR="00E86C94" w:rsidRDefault="00E86C9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E2AF" w14:textId="77777777" w:rsidR="00E86C94" w:rsidRDefault="00E86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7"/>
    <w:lvl w:ilvl="0">
      <w:start w:val="1"/>
      <w:numFmt w:val="upp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 w15:restartNumberingAfterBreak="0">
    <w:nsid w:val="4EBC5400"/>
    <w:multiLevelType w:val="hybridMultilevel"/>
    <w:tmpl w:val="505C63D4"/>
    <w:lvl w:ilvl="0" w:tplc="5AA4C190">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23DD3"/>
    <w:multiLevelType w:val="hybridMultilevel"/>
    <w:tmpl w:val="CC080444"/>
    <w:lvl w:ilvl="0" w:tplc="C5886F7E">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2B033A"/>
    <w:multiLevelType w:val="hybridMultilevel"/>
    <w:tmpl w:val="CDCE0588"/>
    <w:lvl w:ilvl="0" w:tplc="FFFFFFFF">
      <w:numFmt w:val="bullet"/>
      <w:lvlText w:val="-"/>
      <w:lvlJc w:val="left"/>
      <w:pPr>
        <w:ind w:left="720" w:hanging="360"/>
      </w:pPr>
      <w:rPr>
        <w:rFonts w:ascii="Calibri" w:eastAsia="SimSun"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276641"/>
    <w:multiLevelType w:val="hybridMultilevel"/>
    <w:tmpl w:val="61CA0B70"/>
    <w:lvl w:ilvl="0" w:tplc="34505214">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7C"/>
    <w:rsid w:val="00013737"/>
    <w:rsid w:val="00017150"/>
    <w:rsid w:val="00020B52"/>
    <w:rsid w:val="000241B9"/>
    <w:rsid w:val="0003102E"/>
    <w:rsid w:val="00034524"/>
    <w:rsid w:val="00036AEF"/>
    <w:rsid w:val="00040E6B"/>
    <w:rsid w:val="00040FE2"/>
    <w:rsid w:val="00045160"/>
    <w:rsid w:val="00053C3E"/>
    <w:rsid w:val="0006053B"/>
    <w:rsid w:val="00062B28"/>
    <w:rsid w:val="00065ECA"/>
    <w:rsid w:val="00071E0B"/>
    <w:rsid w:val="00073E6E"/>
    <w:rsid w:val="00077D89"/>
    <w:rsid w:val="000801F7"/>
    <w:rsid w:val="00084865"/>
    <w:rsid w:val="00084971"/>
    <w:rsid w:val="0009020A"/>
    <w:rsid w:val="00090837"/>
    <w:rsid w:val="00091AA4"/>
    <w:rsid w:val="000A0020"/>
    <w:rsid w:val="000A135E"/>
    <w:rsid w:val="000A225B"/>
    <w:rsid w:val="000B0D92"/>
    <w:rsid w:val="000B1CA1"/>
    <w:rsid w:val="000B26F4"/>
    <w:rsid w:val="000B60FA"/>
    <w:rsid w:val="000C13E5"/>
    <w:rsid w:val="000C2D5C"/>
    <w:rsid w:val="000C55A6"/>
    <w:rsid w:val="000C5F92"/>
    <w:rsid w:val="000D1B88"/>
    <w:rsid w:val="000D31EF"/>
    <w:rsid w:val="000D3F0A"/>
    <w:rsid w:val="000D4F9C"/>
    <w:rsid w:val="000D6FB7"/>
    <w:rsid w:val="000D7C3D"/>
    <w:rsid w:val="000D7EC1"/>
    <w:rsid w:val="000E2A23"/>
    <w:rsid w:val="000E74EC"/>
    <w:rsid w:val="000F0547"/>
    <w:rsid w:val="000F3A5F"/>
    <w:rsid w:val="000F4409"/>
    <w:rsid w:val="000F4963"/>
    <w:rsid w:val="000F57EE"/>
    <w:rsid w:val="000F7B47"/>
    <w:rsid w:val="0010078F"/>
    <w:rsid w:val="00102028"/>
    <w:rsid w:val="00105DC4"/>
    <w:rsid w:val="00106242"/>
    <w:rsid w:val="00114C6D"/>
    <w:rsid w:val="00117446"/>
    <w:rsid w:val="001250B2"/>
    <w:rsid w:val="00125CF9"/>
    <w:rsid w:val="001303E2"/>
    <w:rsid w:val="001353EB"/>
    <w:rsid w:val="00136E41"/>
    <w:rsid w:val="00136EE1"/>
    <w:rsid w:val="00137C68"/>
    <w:rsid w:val="001456EC"/>
    <w:rsid w:val="00145FDD"/>
    <w:rsid w:val="00147967"/>
    <w:rsid w:val="00150C37"/>
    <w:rsid w:val="00151C38"/>
    <w:rsid w:val="00157918"/>
    <w:rsid w:val="001608E0"/>
    <w:rsid w:val="001647A0"/>
    <w:rsid w:val="0017275E"/>
    <w:rsid w:val="001727D7"/>
    <w:rsid w:val="001807FE"/>
    <w:rsid w:val="00183A91"/>
    <w:rsid w:val="00184694"/>
    <w:rsid w:val="00184BBB"/>
    <w:rsid w:val="001872F9"/>
    <w:rsid w:val="00192D8F"/>
    <w:rsid w:val="001B002B"/>
    <w:rsid w:val="001B0C58"/>
    <w:rsid w:val="001B2BEB"/>
    <w:rsid w:val="001B3F43"/>
    <w:rsid w:val="001B7860"/>
    <w:rsid w:val="001C0D62"/>
    <w:rsid w:val="001C57C3"/>
    <w:rsid w:val="001C7E83"/>
    <w:rsid w:val="001D4543"/>
    <w:rsid w:val="001D7FE4"/>
    <w:rsid w:val="001E34B4"/>
    <w:rsid w:val="001E3DF3"/>
    <w:rsid w:val="001E5369"/>
    <w:rsid w:val="001E5D8A"/>
    <w:rsid w:val="001E7F22"/>
    <w:rsid w:val="001F135C"/>
    <w:rsid w:val="001F1A0C"/>
    <w:rsid w:val="001F26BF"/>
    <w:rsid w:val="001F325A"/>
    <w:rsid w:val="001F3765"/>
    <w:rsid w:val="001F5AA2"/>
    <w:rsid w:val="001F7421"/>
    <w:rsid w:val="002012D6"/>
    <w:rsid w:val="00207ED6"/>
    <w:rsid w:val="0021017B"/>
    <w:rsid w:val="002155E2"/>
    <w:rsid w:val="00220512"/>
    <w:rsid w:val="00220934"/>
    <w:rsid w:val="002229C4"/>
    <w:rsid w:val="00243E59"/>
    <w:rsid w:val="002443CA"/>
    <w:rsid w:val="002453C6"/>
    <w:rsid w:val="00253E1A"/>
    <w:rsid w:val="00254DDF"/>
    <w:rsid w:val="002554EE"/>
    <w:rsid w:val="00257C99"/>
    <w:rsid w:val="002612A9"/>
    <w:rsid w:val="00263E4C"/>
    <w:rsid w:val="0026650F"/>
    <w:rsid w:val="0027126F"/>
    <w:rsid w:val="0028008F"/>
    <w:rsid w:val="00281C86"/>
    <w:rsid w:val="00284F1D"/>
    <w:rsid w:val="002858A5"/>
    <w:rsid w:val="00294274"/>
    <w:rsid w:val="002942F7"/>
    <w:rsid w:val="002A0743"/>
    <w:rsid w:val="002A630B"/>
    <w:rsid w:val="002B0241"/>
    <w:rsid w:val="002C06D5"/>
    <w:rsid w:val="002C1513"/>
    <w:rsid w:val="002C3C67"/>
    <w:rsid w:val="002C412D"/>
    <w:rsid w:val="002C568D"/>
    <w:rsid w:val="002C6264"/>
    <w:rsid w:val="002C6E65"/>
    <w:rsid w:val="002D31F5"/>
    <w:rsid w:val="002D56DD"/>
    <w:rsid w:val="002E0047"/>
    <w:rsid w:val="002E0A0A"/>
    <w:rsid w:val="002E64E9"/>
    <w:rsid w:val="002F012B"/>
    <w:rsid w:val="002F4924"/>
    <w:rsid w:val="00306192"/>
    <w:rsid w:val="00311987"/>
    <w:rsid w:val="0031639F"/>
    <w:rsid w:val="0032044C"/>
    <w:rsid w:val="0032217C"/>
    <w:rsid w:val="003230D9"/>
    <w:rsid w:val="00324865"/>
    <w:rsid w:val="00325DDE"/>
    <w:rsid w:val="00326C09"/>
    <w:rsid w:val="00333E6D"/>
    <w:rsid w:val="0034061E"/>
    <w:rsid w:val="00342C63"/>
    <w:rsid w:val="00351266"/>
    <w:rsid w:val="00352959"/>
    <w:rsid w:val="00353F42"/>
    <w:rsid w:val="003552CD"/>
    <w:rsid w:val="003564B1"/>
    <w:rsid w:val="00357E8F"/>
    <w:rsid w:val="003605DD"/>
    <w:rsid w:val="00360AF7"/>
    <w:rsid w:val="003724E4"/>
    <w:rsid w:val="00372B02"/>
    <w:rsid w:val="00376773"/>
    <w:rsid w:val="0038045F"/>
    <w:rsid w:val="0038441A"/>
    <w:rsid w:val="00386454"/>
    <w:rsid w:val="00386C6C"/>
    <w:rsid w:val="00394043"/>
    <w:rsid w:val="00396AB3"/>
    <w:rsid w:val="003A0BC5"/>
    <w:rsid w:val="003A186F"/>
    <w:rsid w:val="003B00EF"/>
    <w:rsid w:val="003B54CE"/>
    <w:rsid w:val="003C1DE3"/>
    <w:rsid w:val="003C6B62"/>
    <w:rsid w:val="003D6907"/>
    <w:rsid w:val="003D7DBC"/>
    <w:rsid w:val="003E10BE"/>
    <w:rsid w:val="003E688B"/>
    <w:rsid w:val="003F50AA"/>
    <w:rsid w:val="00402732"/>
    <w:rsid w:val="00402FE8"/>
    <w:rsid w:val="00404826"/>
    <w:rsid w:val="004103CC"/>
    <w:rsid w:val="00421901"/>
    <w:rsid w:val="004223D0"/>
    <w:rsid w:val="00422A31"/>
    <w:rsid w:val="00423A59"/>
    <w:rsid w:val="00427350"/>
    <w:rsid w:val="004335B7"/>
    <w:rsid w:val="004357CB"/>
    <w:rsid w:val="00437A0A"/>
    <w:rsid w:val="00442DC9"/>
    <w:rsid w:val="00452BBB"/>
    <w:rsid w:val="00453FA6"/>
    <w:rsid w:val="004542DB"/>
    <w:rsid w:val="00460AEE"/>
    <w:rsid w:val="00461554"/>
    <w:rsid w:val="004638AE"/>
    <w:rsid w:val="00465C78"/>
    <w:rsid w:val="00465D92"/>
    <w:rsid w:val="00465DE5"/>
    <w:rsid w:val="00466495"/>
    <w:rsid w:val="00471963"/>
    <w:rsid w:val="00477F17"/>
    <w:rsid w:val="004927CD"/>
    <w:rsid w:val="004937FB"/>
    <w:rsid w:val="00493D0C"/>
    <w:rsid w:val="004A0B4D"/>
    <w:rsid w:val="004A6A20"/>
    <w:rsid w:val="004A70A3"/>
    <w:rsid w:val="004A7B8B"/>
    <w:rsid w:val="004B0D09"/>
    <w:rsid w:val="004B408F"/>
    <w:rsid w:val="004B42A2"/>
    <w:rsid w:val="004B4D27"/>
    <w:rsid w:val="004B569E"/>
    <w:rsid w:val="004C1302"/>
    <w:rsid w:val="004C14AC"/>
    <w:rsid w:val="004C5AFF"/>
    <w:rsid w:val="004C66EE"/>
    <w:rsid w:val="004D01C6"/>
    <w:rsid w:val="004D557C"/>
    <w:rsid w:val="004D6486"/>
    <w:rsid w:val="004E2D20"/>
    <w:rsid w:val="004E4DD1"/>
    <w:rsid w:val="004E790A"/>
    <w:rsid w:val="004F0FE4"/>
    <w:rsid w:val="004F14CE"/>
    <w:rsid w:val="004F2244"/>
    <w:rsid w:val="004F7591"/>
    <w:rsid w:val="005079DC"/>
    <w:rsid w:val="005103C0"/>
    <w:rsid w:val="00514994"/>
    <w:rsid w:val="00516239"/>
    <w:rsid w:val="0052085A"/>
    <w:rsid w:val="00521185"/>
    <w:rsid w:val="0052368A"/>
    <w:rsid w:val="005238A6"/>
    <w:rsid w:val="0053008F"/>
    <w:rsid w:val="005325DD"/>
    <w:rsid w:val="00534A9A"/>
    <w:rsid w:val="00535D5B"/>
    <w:rsid w:val="00544841"/>
    <w:rsid w:val="005538AC"/>
    <w:rsid w:val="00553AD9"/>
    <w:rsid w:val="00556434"/>
    <w:rsid w:val="00563D77"/>
    <w:rsid w:val="00570232"/>
    <w:rsid w:val="00575C4F"/>
    <w:rsid w:val="0057677E"/>
    <w:rsid w:val="00590614"/>
    <w:rsid w:val="00593881"/>
    <w:rsid w:val="00593CD3"/>
    <w:rsid w:val="00594332"/>
    <w:rsid w:val="00596CCD"/>
    <w:rsid w:val="005A3DDD"/>
    <w:rsid w:val="005A7F88"/>
    <w:rsid w:val="005B7AB8"/>
    <w:rsid w:val="005B7ACB"/>
    <w:rsid w:val="005C3739"/>
    <w:rsid w:val="005C4588"/>
    <w:rsid w:val="005C61C5"/>
    <w:rsid w:val="005C74FE"/>
    <w:rsid w:val="005D35FE"/>
    <w:rsid w:val="005D3DA7"/>
    <w:rsid w:val="005D548E"/>
    <w:rsid w:val="005D6F95"/>
    <w:rsid w:val="005E3D48"/>
    <w:rsid w:val="005E4CD8"/>
    <w:rsid w:val="005E760F"/>
    <w:rsid w:val="005F23C5"/>
    <w:rsid w:val="005F7773"/>
    <w:rsid w:val="005F7972"/>
    <w:rsid w:val="005F79D8"/>
    <w:rsid w:val="00623669"/>
    <w:rsid w:val="00623D31"/>
    <w:rsid w:val="006240C0"/>
    <w:rsid w:val="00630C46"/>
    <w:rsid w:val="006420F8"/>
    <w:rsid w:val="0064275E"/>
    <w:rsid w:val="00646053"/>
    <w:rsid w:val="006479AB"/>
    <w:rsid w:val="00652C2D"/>
    <w:rsid w:val="00653980"/>
    <w:rsid w:val="00656DB8"/>
    <w:rsid w:val="00657CF1"/>
    <w:rsid w:val="00661A43"/>
    <w:rsid w:val="006641DF"/>
    <w:rsid w:val="00664DCE"/>
    <w:rsid w:val="00677FAE"/>
    <w:rsid w:val="006822BB"/>
    <w:rsid w:val="00687279"/>
    <w:rsid w:val="00687FEC"/>
    <w:rsid w:val="00690E20"/>
    <w:rsid w:val="006A1FB0"/>
    <w:rsid w:val="006A5F6F"/>
    <w:rsid w:val="006A74EC"/>
    <w:rsid w:val="006B649A"/>
    <w:rsid w:val="006C1D23"/>
    <w:rsid w:val="006C364D"/>
    <w:rsid w:val="006C61E3"/>
    <w:rsid w:val="006D2068"/>
    <w:rsid w:val="006D24E7"/>
    <w:rsid w:val="006E3DD9"/>
    <w:rsid w:val="006F54C5"/>
    <w:rsid w:val="00706DE0"/>
    <w:rsid w:val="00713578"/>
    <w:rsid w:val="00716E3E"/>
    <w:rsid w:val="00721367"/>
    <w:rsid w:val="00724F51"/>
    <w:rsid w:val="00730479"/>
    <w:rsid w:val="0073066E"/>
    <w:rsid w:val="00732254"/>
    <w:rsid w:val="00734730"/>
    <w:rsid w:val="00736605"/>
    <w:rsid w:val="00744924"/>
    <w:rsid w:val="00750D75"/>
    <w:rsid w:val="007514B1"/>
    <w:rsid w:val="007573DD"/>
    <w:rsid w:val="00761D92"/>
    <w:rsid w:val="00766E1A"/>
    <w:rsid w:val="007736BA"/>
    <w:rsid w:val="00776F53"/>
    <w:rsid w:val="0077783E"/>
    <w:rsid w:val="00780DAD"/>
    <w:rsid w:val="00795C25"/>
    <w:rsid w:val="00795C37"/>
    <w:rsid w:val="007965B2"/>
    <w:rsid w:val="00796794"/>
    <w:rsid w:val="007A6317"/>
    <w:rsid w:val="007A65B4"/>
    <w:rsid w:val="007B1B60"/>
    <w:rsid w:val="007B786E"/>
    <w:rsid w:val="007C0C93"/>
    <w:rsid w:val="007C755E"/>
    <w:rsid w:val="007D0E96"/>
    <w:rsid w:val="007D488F"/>
    <w:rsid w:val="007D68EF"/>
    <w:rsid w:val="007E504D"/>
    <w:rsid w:val="007F6683"/>
    <w:rsid w:val="00803DED"/>
    <w:rsid w:val="0080634B"/>
    <w:rsid w:val="00811DA8"/>
    <w:rsid w:val="00815A19"/>
    <w:rsid w:val="00817001"/>
    <w:rsid w:val="0082476E"/>
    <w:rsid w:val="0082678C"/>
    <w:rsid w:val="00827454"/>
    <w:rsid w:val="0083019C"/>
    <w:rsid w:val="00846707"/>
    <w:rsid w:val="0085230C"/>
    <w:rsid w:val="008523C7"/>
    <w:rsid w:val="008549AA"/>
    <w:rsid w:val="00855CBF"/>
    <w:rsid w:val="00857A0A"/>
    <w:rsid w:val="00861FDA"/>
    <w:rsid w:val="00864670"/>
    <w:rsid w:val="0086515B"/>
    <w:rsid w:val="00866749"/>
    <w:rsid w:val="00870F67"/>
    <w:rsid w:val="00877B51"/>
    <w:rsid w:val="008800BB"/>
    <w:rsid w:val="00882D6E"/>
    <w:rsid w:val="00890183"/>
    <w:rsid w:val="008934EC"/>
    <w:rsid w:val="008964C3"/>
    <w:rsid w:val="008966E7"/>
    <w:rsid w:val="008A4CA0"/>
    <w:rsid w:val="008A7B72"/>
    <w:rsid w:val="008B291E"/>
    <w:rsid w:val="008B34D6"/>
    <w:rsid w:val="008B35EE"/>
    <w:rsid w:val="008B3AD3"/>
    <w:rsid w:val="008B43AB"/>
    <w:rsid w:val="008B4B12"/>
    <w:rsid w:val="008B520D"/>
    <w:rsid w:val="008C4BE1"/>
    <w:rsid w:val="008C5859"/>
    <w:rsid w:val="008C611F"/>
    <w:rsid w:val="008C6E7B"/>
    <w:rsid w:val="008D7E58"/>
    <w:rsid w:val="008E135A"/>
    <w:rsid w:val="008E3D4B"/>
    <w:rsid w:val="008E5AA0"/>
    <w:rsid w:val="008E5DDE"/>
    <w:rsid w:val="008F0913"/>
    <w:rsid w:val="008F5A6F"/>
    <w:rsid w:val="00905923"/>
    <w:rsid w:val="00906D15"/>
    <w:rsid w:val="00907ACA"/>
    <w:rsid w:val="009111FF"/>
    <w:rsid w:val="00916C83"/>
    <w:rsid w:val="00924BC0"/>
    <w:rsid w:val="00926BB9"/>
    <w:rsid w:val="00927AB5"/>
    <w:rsid w:val="00927DF1"/>
    <w:rsid w:val="00936038"/>
    <w:rsid w:val="00942775"/>
    <w:rsid w:val="0094472E"/>
    <w:rsid w:val="009553E9"/>
    <w:rsid w:val="00955470"/>
    <w:rsid w:val="009603D2"/>
    <w:rsid w:val="009638CD"/>
    <w:rsid w:val="00965CF5"/>
    <w:rsid w:val="00977146"/>
    <w:rsid w:val="00977427"/>
    <w:rsid w:val="00980C03"/>
    <w:rsid w:val="009834DC"/>
    <w:rsid w:val="0098390D"/>
    <w:rsid w:val="00983C9B"/>
    <w:rsid w:val="00990138"/>
    <w:rsid w:val="00996770"/>
    <w:rsid w:val="009A66FD"/>
    <w:rsid w:val="009A695D"/>
    <w:rsid w:val="009A7525"/>
    <w:rsid w:val="009B6575"/>
    <w:rsid w:val="009C3C14"/>
    <w:rsid w:val="009E1E24"/>
    <w:rsid w:val="009E2938"/>
    <w:rsid w:val="009E2EFB"/>
    <w:rsid w:val="009E33A3"/>
    <w:rsid w:val="009E452C"/>
    <w:rsid w:val="009F09DE"/>
    <w:rsid w:val="009F633E"/>
    <w:rsid w:val="00A01F6C"/>
    <w:rsid w:val="00A02DBD"/>
    <w:rsid w:val="00A311F0"/>
    <w:rsid w:val="00A31EC6"/>
    <w:rsid w:val="00A47A81"/>
    <w:rsid w:val="00A64C16"/>
    <w:rsid w:val="00A65108"/>
    <w:rsid w:val="00A736E2"/>
    <w:rsid w:val="00A737A9"/>
    <w:rsid w:val="00A74874"/>
    <w:rsid w:val="00A74C7E"/>
    <w:rsid w:val="00A757E2"/>
    <w:rsid w:val="00A8055A"/>
    <w:rsid w:val="00A818BA"/>
    <w:rsid w:val="00A94966"/>
    <w:rsid w:val="00A9614F"/>
    <w:rsid w:val="00A970E5"/>
    <w:rsid w:val="00A97F2E"/>
    <w:rsid w:val="00AB056D"/>
    <w:rsid w:val="00AB27DB"/>
    <w:rsid w:val="00AB31FD"/>
    <w:rsid w:val="00AB584A"/>
    <w:rsid w:val="00AC0282"/>
    <w:rsid w:val="00AC66B1"/>
    <w:rsid w:val="00AC7B33"/>
    <w:rsid w:val="00AD35D0"/>
    <w:rsid w:val="00AD3B94"/>
    <w:rsid w:val="00AD6C57"/>
    <w:rsid w:val="00AE17D4"/>
    <w:rsid w:val="00AE1EA9"/>
    <w:rsid w:val="00AE4467"/>
    <w:rsid w:val="00AE472A"/>
    <w:rsid w:val="00B030EE"/>
    <w:rsid w:val="00B135A9"/>
    <w:rsid w:val="00B256ED"/>
    <w:rsid w:val="00B25A71"/>
    <w:rsid w:val="00B300C9"/>
    <w:rsid w:val="00B36834"/>
    <w:rsid w:val="00B401D7"/>
    <w:rsid w:val="00B4090C"/>
    <w:rsid w:val="00B4381D"/>
    <w:rsid w:val="00B44674"/>
    <w:rsid w:val="00B53970"/>
    <w:rsid w:val="00B54C88"/>
    <w:rsid w:val="00B556E5"/>
    <w:rsid w:val="00B5600B"/>
    <w:rsid w:val="00B56661"/>
    <w:rsid w:val="00B573FE"/>
    <w:rsid w:val="00B659F4"/>
    <w:rsid w:val="00B66841"/>
    <w:rsid w:val="00B70CAA"/>
    <w:rsid w:val="00B72CCA"/>
    <w:rsid w:val="00B7691D"/>
    <w:rsid w:val="00B80241"/>
    <w:rsid w:val="00B82416"/>
    <w:rsid w:val="00B8323A"/>
    <w:rsid w:val="00B85B16"/>
    <w:rsid w:val="00B90E64"/>
    <w:rsid w:val="00B911AE"/>
    <w:rsid w:val="00B9192D"/>
    <w:rsid w:val="00B93B39"/>
    <w:rsid w:val="00B946C7"/>
    <w:rsid w:val="00B97D95"/>
    <w:rsid w:val="00BA2021"/>
    <w:rsid w:val="00BA3606"/>
    <w:rsid w:val="00BA7347"/>
    <w:rsid w:val="00BB2469"/>
    <w:rsid w:val="00BB3229"/>
    <w:rsid w:val="00BB3E1A"/>
    <w:rsid w:val="00BB68A6"/>
    <w:rsid w:val="00BB6B7A"/>
    <w:rsid w:val="00BC693C"/>
    <w:rsid w:val="00BE14E1"/>
    <w:rsid w:val="00BE15E0"/>
    <w:rsid w:val="00BE50D4"/>
    <w:rsid w:val="00BE6D51"/>
    <w:rsid w:val="00BE722B"/>
    <w:rsid w:val="00BF47AC"/>
    <w:rsid w:val="00BF77C9"/>
    <w:rsid w:val="00C04B73"/>
    <w:rsid w:val="00C07608"/>
    <w:rsid w:val="00C104C9"/>
    <w:rsid w:val="00C13000"/>
    <w:rsid w:val="00C132B9"/>
    <w:rsid w:val="00C15B0C"/>
    <w:rsid w:val="00C1671B"/>
    <w:rsid w:val="00C246BF"/>
    <w:rsid w:val="00C2722F"/>
    <w:rsid w:val="00C27F38"/>
    <w:rsid w:val="00C35A6E"/>
    <w:rsid w:val="00C37B88"/>
    <w:rsid w:val="00C37F68"/>
    <w:rsid w:val="00C450F8"/>
    <w:rsid w:val="00C455FB"/>
    <w:rsid w:val="00C465D1"/>
    <w:rsid w:val="00C55F77"/>
    <w:rsid w:val="00C652A3"/>
    <w:rsid w:val="00C81887"/>
    <w:rsid w:val="00C90912"/>
    <w:rsid w:val="00C926A6"/>
    <w:rsid w:val="00CA7199"/>
    <w:rsid w:val="00CB3188"/>
    <w:rsid w:val="00CB56C2"/>
    <w:rsid w:val="00CB58F4"/>
    <w:rsid w:val="00CC0B28"/>
    <w:rsid w:val="00CC1FE1"/>
    <w:rsid w:val="00CC77D9"/>
    <w:rsid w:val="00CC7BA9"/>
    <w:rsid w:val="00CD2700"/>
    <w:rsid w:val="00CD2C28"/>
    <w:rsid w:val="00CD4732"/>
    <w:rsid w:val="00CD6491"/>
    <w:rsid w:val="00CD6BA5"/>
    <w:rsid w:val="00CE041F"/>
    <w:rsid w:val="00CE1BE2"/>
    <w:rsid w:val="00D03858"/>
    <w:rsid w:val="00D04544"/>
    <w:rsid w:val="00D052A4"/>
    <w:rsid w:val="00D05B96"/>
    <w:rsid w:val="00D07BB9"/>
    <w:rsid w:val="00D10860"/>
    <w:rsid w:val="00D11E89"/>
    <w:rsid w:val="00D1641F"/>
    <w:rsid w:val="00D17B75"/>
    <w:rsid w:val="00D2341D"/>
    <w:rsid w:val="00D242E9"/>
    <w:rsid w:val="00D24323"/>
    <w:rsid w:val="00D250C7"/>
    <w:rsid w:val="00D334CF"/>
    <w:rsid w:val="00D350D1"/>
    <w:rsid w:val="00D35C6D"/>
    <w:rsid w:val="00D35D44"/>
    <w:rsid w:val="00D44A1C"/>
    <w:rsid w:val="00D464B5"/>
    <w:rsid w:val="00D5074A"/>
    <w:rsid w:val="00D5119E"/>
    <w:rsid w:val="00D51D3D"/>
    <w:rsid w:val="00D569DA"/>
    <w:rsid w:val="00D658D9"/>
    <w:rsid w:val="00D71F76"/>
    <w:rsid w:val="00D73651"/>
    <w:rsid w:val="00D7593E"/>
    <w:rsid w:val="00D76FD4"/>
    <w:rsid w:val="00D77D08"/>
    <w:rsid w:val="00D8707E"/>
    <w:rsid w:val="00D914B2"/>
    <w:rsid w:val="00D93CA1"/>
    <w:rsid w:val="00D96A39"/>
    <w:rsid w:val="00DA280A"/>
    <w:rsid w:val="00DA62D3"/>
    <w:rsid w:val="00DA6FF5"/>
    <w:rsid w:val="00DB3815"/>
    <w:rsid w:val="00DB557D"/>
    <w:rsid w:val="00DC0491"/>
    <w:rsid w:val="00DC21A1"/>
    <w:rsid w:val="00DC2F3F"/>
    <w:rsid w:val="00DC5336"/>
    <w:rsid w:val="00DC6597"/>
    <w:rsid w:val="00DD0C9F"/>
    <w:rsid w:val="00DD0E55"/>
    <w:rsid w:val="00DD429F"/>
    <w:rsid w:val="00DD42B1"/>
    <w:rsid w:val="00DD4389"/>
    <w:rsid w:val="00DD4FFF"/>
    <w:rsid w:val="00DD6A81"/>
    <w:rsid w:val="00DE2B7E"/>
    <w:rsid w:val="00DE3FFA"/>
    <w:rsid w:val="00DE5E39"/>
    <w:rsid w:val="00DF011F"/>
    <w:rsid w:val="00DF6947"/>
    <w:rsid w:val="00DF6E90"/>
    <w:rsid w:val="00DF72C6"/>
    <w:rsid w:val="00E07749"/>
    <w:rsid w:val="00E136B5"/>
    <w:rsid w:val="00E152CD"/>
    <w:rsid w:val="00E160EB"/>
    <w:rsid w:val="00E16179"/>
    <w:rsid w:val="00E21115"/>
    <w:rsid w:val="00E30402"/>
    <w:rsid w:val="00E31102"/>
    <w:rsid w:val="00E327AE"/>
    <w:rsid w:val="00E33CFB"/>
    <w:rsid w:val="00E34935"/>
    <w:rsid w:val="00E362F1"/>
    <w:rsid w:val="00E36578"/>
    <w:rsid w:val="00E45128"/>
    <w:rsid w:val="00E47C42"/>
    <w:rsid w:val="00E50AAB"/>
    <w:rsid w:val="00E55726"/>
    <w:rsid w:val="00E567E0"/>
    <w:rsid w:val="00E62A17"/>
    <w:rsid w:val="00E65E97"/>
    <w:rsid w:val="00E702BA"/>
    <w:rsid w:val="00E718A7"/>
    <w:rsid w:val="00E81A3C"/>
    <w:rsid w:val="00E86C22"/>
    <w:rsid w:val="00E86C94"/>
    <w:rsid w:val="00E95083"/>
    <w:rsid w:val="00EA7710"/>
    <w:rsid w:val="00EB5251"/>
    <w:rsid w:val="00EC0F45"/>
    <w:rsid w:val="00EC117B"/>
    <w:rsid w:val="00EC47A7"/>
    <w:rsid w:val="00EC538E"/>
    <w:rsid w:val="00EC53DE"/>
    <w:rsid w:val="00EC69A7"/>
    <w:rsid w:val="00ED4F4E"/>
    <w:rsid w:val="00ED6952"/>
    <w:rsid w:val="00EE333D"/>
    <w:rsid w:val="00EE57CF"/>
    <w:rsid w:val="00EF028E"/>
    <w:rsid w:val="00EF51A7"/>
    <w:rsid w:val="00F017AA"/>
    <w:rsid w:val="00F02593"/>
    <w:rsid w:val="00F03B7F"/>
    <w:rsid w:val="00F12013"/>
    <w:rsid w:val="00F14BD6"/>
    <w:rsid w:val="00F1570C"/>
    <w:rsid w:val="00F166F4"/>
    <w:rsid w:val="00F21197"/>
    <w:rsid w:val="00F219E5"/>
    <w:rsid w:val="00F226D7"/>
    <w:rsid w:val="00F23C11"/>
    <w:rsid w:val="00F262EA"/>
    <w:rsid w:val="00F26A35"/>
    <w:rsid w:val="00F3014D"/>
    <w:rsid w:val="00F40251"/>
    <w:rsid w:val="00F43BCA"/>
    <w:rsid w:val="00F44557"/>
    <w:rsid w:val="00F44750"/>
    <w:rsid w:val="00F4783E"/>
    <w:rsid w:val="00F47B99"/>
    <w:rsid w:val="00F506FF"/>
    <w:rsid w:val="00F50FC7"/>
    <w:rsid w:val="00F50FCF"/>
    <w:rsid w:val="00F5462A"/>
    <w:rsid w:val="00F55724"/>
    <w:rsid w:val="00F62AFA"/>
    <w:rsid w:val="00F63601"/>
    <w:rsid w:val="00F63DD0"/>
    <w:rsid w:val="00F64740"/>
    <w:rsid w:val="00F71BDD"/>
    <w:rsid w:val="00F724E4"/>
    <w:rsid w:val="00F73544"/>
    <w:rsid w:val="00F8161D"/>
    <w:rsid w:val="00F8414D"/>
    <w:rsid w:val="00F90415"/>
    <w:rsid w:val="00F92A14"/>
    <w:rsid w:val="00F95302"/>
    <w:rsid w:val="00FA0E20"/>
    <w:rsid w:val="00FA5F78"/>
    <w:rsid w:val="00FA772D"/>
    <w:rsid w:val="00FB203B"/>
    <w:rsid w:val="00FB2E7B"/>
    <w:rsid w:val="00FB49F1"/>
    <w:rsid w:val="00FB761C"/>
    <w:rsid w:val="00FC2B0C"/>
    <w:rsid w:val="00FC342C"/>
    <w:rsid w:val="00FC4920"/>
    <w:rsid w:val="00FC6EAE"/>
    <w:rsid w:val="00FD2D35"/>
    <w:rsid w:val="00FD30A7"/>
    <w:rsid w:val="00FD347E"/>
    <w:rsid w:val="00FD7B11"/>
    <w:rsid w:val="00FE0AFA"/>
    <w:rsid w:val="00FE0D80"/>
    <w:rsid w:val="25BFC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84A3F5"/>
  <w15:docId w15:val="{99B84B23-E619-4A74-BAB7-4B558142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3CD3"/>
    <w:pPr>
      <w:suppressAutoHyphens/>
      <w:spacing w:after="200" w:line="276" w:lineRule="auto"/>
    </w:pPr>
    <w:rPr>
      <w:rFonts w:ascii="Calibri" w:eastAsia="SimSun" w:hAnsi="Calibri" w:cs="font294"/>
      <w:sz w:val="22"/>
      <w:szCs w:val="22"/>
      <w:lang w:eastAsia="ar-SA"/>
    </w:rPr>
  </w:style>
  <w:style w:type="paragraph" w:styleId="Kop1">
    <w:name w:val="heading 1"/>
    <w:basedOn w:val="Standaard"/>
    <w:next w:val="Standaard"/>
    <w:link w:val="Kop1Char"/>
    <w:uiPriority w:val="9"/>
    <w:qFormat/>
    <w:rsid w:val="002E0A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rsid w:val="00593CD3"/>
  </w:style>
  <w:style w:type="character" w:customStyle="1" w:styleId="KoptekstChar">
    <w:name w:val="Koptekst Char"/>
    <w:basedOn w:val="Standaardalinea-lettertype1"/>
    <w:rsid w:val="00593CD3"/>
  </w:style>
  <w:style w:type="character" w:customStyle="1" w:styleId="VoettekstChar">
    <w:name w:val="Voettekst Char"/>
    <w:basedOn w:val="Standaardalinea-lettertype1"/>
    <w:rsid w:val="00593CD3"/>
  </w:style>
  <w:style w:type="character" w:customStyle="1" w:styleId="BallontekstChar">
    <w:name w:val="Ballontekst Char"/>
    <w:rsid w:val="00593CD3"/>
    <w:rPr>
      <w:rFonts w:ascii="Tahoma" w:hAnsi="Tahoma" w:cs="Tahoma"/>
      <w:sz w:val="16"/>
      <w:szCs w:val="16"/>
    </w:rPr>
  </w:style>
  <w:style w:type="character" w:customStyle="1" w:styleId="ListLabel1">
    <w:name w:val="ListLabel 1"/>
    <w:rsid w:val="00593CD3"/>
    <w:rPr>
      <w:b w:val="0"/>
      <w:sz w:val="18"/>
    </w:rPr>
  </w:style>
  <w:style w:type="paragraph" w:customStyle="1" w:styleId="Kop">
    <w:name w:val="Kop"/>
    <w:basedOn w:val="Standaard"/>
    <w:next w:val="Plattetekst"/>
    <w:rsid w:val="00593CD3"/>
    <w:pPr>
      <w:keepNext/>
      <w:spacing w:before="240" w:after="120"/>
    </w:pPr>
    <w:rPr>
      <w:rFonts w:ascii="Arial" w:eastAsia="Microsoft YaHei" w:hAnsi="Arial" w:cs="Mangal"/>
      <w:sz w:val="28"/>
      <w:szCs w:val="28"/>
    </w:rPr>
  </w:style>
  <w:style w:type="paragraph" w:styleId="Plattetekst">
    <w:name w:val="Body Text"/>
    <w:basedOn w:val="Standaard"/>
    <w:rsid w:val="00593CD3"/>
    <w:pPr>
      <w:spacing w:after="120"/>
    </w:pPr>
  </w:style>
  <w:style w:type="paragraph" w:styleId="Lijst">
    <w:name w:val="List"/>
    <w:basedOn w:val="Plattetekst"/>
    <w:rsid w:val="00593CD3"/>
    <w:rPr>
      <w:rFonts w:cs="Mangal"/>
    </w:rPr>
  </w:style>
  <w:style w:type="paragraph" w:customStyle="1" w:styleId="Bijschrift1">
    <w:name w:val="Bijschrift1"/>
    <w:basedOn w:val="Standaard"/>
    <w:rsid w:val="00593CD3"/>
    <w:pPr>
      <w:suppressLineNumbers/>
      <w:spacing w:before="120" w:after="120"/>
    </w:pPr>
    <w:rPr>
      <w:rFonts w:cs="Mangal"/>
      <w:i/>
      <w:iCs/>
      <w:sz w:val="24"/>
      <w:szCs w:val="24"/>
    </w:rPr>
  </w:style>
  <w:style w:type="paragraph" w:customStyle="1" w:styleId="Index">
    <w:name w:val="Index"/>
    <w:basedOn w:val="Standaard"/>
    <w:rsid w:val="00593CD3"/>
    <w:pPr>
      <w:suppressLineNumbers/>
    </w:pPr>
    <w:rPr>
      <w:rFonts w:cs="Mangal"/>
    </w:rPr>
  </w:style>
  <w:style w:type="paragraph" w:customStyle="1" w:styleId="Lijstalinea1">
    <w:name w:val="Lijstalinea1"/>
    <w:basedOn w:val="Standaard"/>
    <w:rsid w:val="00593CD3"/>
    <w:pPr>
      <w:ind w:left="720"/>
    </w:pPr>
  </w:style>
  <w:style w:type="paragraph" w:styleId="Koptekst">
    <w:name w:val="header"/>
    <w:basedOn w:val="Standaard"/>
    <w:rsid w:val="00593CD3"/>
    <w:pPr>
      <w:suppressLineNumbers/>
      <w:tabs>
        <w:tab w:val="center" w:pos="4513"/>
        <w:tab w:val="right" w:pos="9026"/>
      </w:tabs>
      <w:spacing w:after="0" w:line="100" w:lineRule="atLeast"/>
    </w:pPr>
  </w:style>
  <w:style w:type="paragraph" w:styleId="Voettekst">
    <w:name w:val="footer"/>
    <w:basedOn w:val="Standaard"/>
    <w:rsid w:val="00593CD3"/>
    <w:pPr>
      <w:suppressLineNumbers/>
      <w:tabs>
        <w:tab w:val="center" w:pos="4513"/>
        <w:tab w:val="right" w:pos="9026"/>
      </w:tabs>
      <w:spacing w:after="0" w:line="100" w:lineRule="atLeast"/>
    </w:pPr>
  </w:style>
  <w:style w:type="paragraph" w:customStyle="1" w:styleId="Kop-envoettekst">
    <w:name w:val="Kop- en voettekst"/>
    <w:rsid w:val="00593CD3"/>
    <w:pPr>
      <w:tabs>
        <w:tab w:val="right" w:pos="9632"/>
      </w:tabs>
      <w:suppressAutoHyphens/>
      <w:spacing w:line="100" w:lineRule="atLeast"/>
    </w:pPr>
    <w:rPr>
      <w:rFonts w:ascii="Helvetica" w:eastAsia="ヒラギノ角ゴ Pro W3" w:hAnsi="Helvetica"/>
      <w:color w:val="000000"/>
      <w:lang w:eastAsia="ar-SA"/>
    </w:rPr>
  </w:style>
  <w:style w:type="paragraph" w:customStyle="1" w:styleId="Ballontekst1">
    <w:name w:val="Ballontekst1"/>
    <w:basedOn w:val="Standaard"/>
    <w:rsid w:val="00593CD3"/>
    <w:pPr>
      <w:spacing w:after="0" w:line="100" w:lineRule="atLeast"/>
    </w:pPr>
    <w:rPr>
      <w:rFonts w:ascii="Tahoma" w:hAnsi="Tahoma" w:cs="Tahoma"/>
      <w:sz w:val="16"/>
      <w:szCs w:val="16"/>
    </w:rPr>
  </w:style>
  <w:style w:type="paragraph" w:styleId="Lijstalinea">
    <w:name w:val="List Paragraph"/>
    <w:basedOn w:val="Standaard"/>
    <w:uiPriority w:val="34"/>
    <w:qFormat/>
    <w:rsid w:val="00BB3E1A"/>
    <w:pPr>
      <w:ind w:left="708"/>
    </w:pPr>
  </w:style>
  <w:style w:type="paragraph" w:customStyle="1" w:styleId="Lijstalinea2">
    <w:name w:val="Lijstalinea2"/>
    <w:basedOn w:val="Standaard"/>
    <w:rsid w:val="00C90912"/>
    <w:pPr>
      <w:ind w:left="720"/>
    </w:pPr>
    <w:rPr>
      <w:rFonts w:cs="font296"/>
    </w:rPr>
  </w:style>
  <w:style w:type="paragraph" w:styleId="Normaalweb">
    <w:name w:val="Normal (Web)"/>
    <w:basedOn w:val="Standaard"/>
    <w:uiPriority w:val="99"/>
    <w:semiHidden/>
    <w:unhideWhenUsed/>
    <w:rsid w:val="00DC0491"/>
    <w:pPr>
      <w:suppressAutoHyphens w:val="0"/>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1"/>
    <w:uiPriority w:val="99"/>
    <w:semiHidden/>
    <w:unhideWhenUsed/>
    <w:rsid w:val="00326C09"/>
    <w:pPr>
      <w:spacing w:after="0" w:line="240" w:lineRule="auto"/>
    </w:pPr>
    <w:rPr>
      <w:rFonts w:ascii="Tahoma" w:hAnsi="Tahoma" w:cs="Tahoma"/>
      <w:sz w:val="16"/>
      <w:szCs w:val="16"/>
    </w:rPr>
  </w:style>
  <w:style w:type="character" w:customStyle="1" w:styleId="BallontekstChar1">
    <w:name w:val="Ballontekst Char1"/>
    <w:basedOn w:val="Standaardalinea-lettertype"/>
    <w:link w:val="Ballontekst"/>
    <w:uiPriority w:val="99"/>
    <w:semiHidden/>
    <w:rsid w:val="00326C09"/>
    <w:rPr>
      <w:rFonts w:ascii="Tahoma" w:eastAsia="SimSun" w:hAnsi="Tahoma" w:cs="Tahoma"/>
      <w:sz w:val="16"/>
      <w:szCs w:val="16"/>
      <w:lang w:eastAsia="ar-SA"/>
    </w:rPr>
  </w:style>
  <w:style w:type="character" w:customStyle="1" w:styleId="Kop1Char">
    <w:name w:val="Kop 1 Char"/>
    <w:basedOn w:val="Standaardalinea-lettertype"/>
    <w:link w:val="Kop1"/>
    <w:uiPriority w:val="9"/>
    <w:rsid w:val="002E0A0A"/>
    <w:rPr>
      <w:rFonts w:asciiTheme="majorHAnsi" w:eastAsiaTheme="majorEastAsia" w:hAnsiTheme="majorHAnsi" w:cstheme="majorBidi"/>
      <w:color w:val="2F5496" w:themeColor="accent1" w:themeShade="BF"/>
      <w:sz w:val="32"/>
      <w:szCs w:val="32"/>
      <w:lang w:eastAsia="ar-SA"/>
    </w:rPr>
  </w:style>
  <w:style w:type="paragraph" w:styleId="Geenafstand">
    <w:name w:val="No Spacing"/>
    <w:uiPriority w:val="1"/>
    <w:qFormat/>
    <w:rsid w:val="00796794"/>
    <w:pPr>
      <w:suppressAutoHyphens/>
    </w:pPr>
    <w:rPr>
      <w:rFonts w:ascii="Calibri" w:eastAsia="SimSun" w:hAnsi="Calibri" w:cs="font294"/>
      <w:sz w:val="22"/>
      <w:szCs w:val="22"/>
      <w:lang w:eastAsia="ar-SA"/>
    </w:rPr>
  </w:style>
  <w:style w:type="character" w:customStyle="1" w:styleId="lblagendapunt">
    <w:name w:val="lblagendapunt"/>
    <w:basedOn w:val="Standaardalinea-lettertype"/>
    <w:rsid w:val="00CC7BA9"/>
  </w:style>
  <w:style w:type="paragraph" w:customStyle="1" w:styleId="paragraph">
    <w:name w:val="paragraph"/>
    <w:basedOn w:val="Standaard"/>
    <w:rsid w:val="00C455FB"/>
    <w:pPr>
      <w:suppressAutoHyphens w:val="0"/>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455FB"/>
  </w:style>
  <w:style w:type="character" w:customStyle="1" w:styleId="eop">
    <w:name w:val="eop"/>
    <w:basedOn w:val="Standaardalinea-lettertype"/>
    <w:rsid w:val="00C455FB"/>
  </w:style>
  <w:style w:type="character" w:customStyle="1" w:styleId="spellingerror">
    <w:name w:val="spellingerror"/>
    <w:basedOn w:val="Standaardalinea-lettertype"/>
    <w:rsid w:val="00C455FB"/>
  </w:style>
  <w:style w:type="character" w:styleId="Hyperlink">
    <w:name w:val="Hyperlink"/>
    <w:basedOn w:val="Standaardalinea-lettertype"/>
    <w:uiPriority w:val="99"/>
    <w:semiHidden/>
    <w:unhideWhenUsed/>
    <w:rsid w:val="00E567E0"/>
    <w:rPr>
      <w:color w:val="0000FF"/>
      <w:u w:val="single"/>
    </w:rPr>
  </w:style>
  <w:style w:type="paragraph" w:styleId="Ondertitel">
    <w:name w:val="Subtitle"/>
    <w:basedOn w:val="Standaard"/>
    <w:next w:val="Standaard"/>
    <w:link w:val="OndertitelChar"/>
    <w:uiPriority w:val="11"/>
    <w:qFormat/>
    <w:rsid w:val="009774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977427"/>
    <w:rPr>
      <w:rFonts w:asciiTheme="minorHAnsi" w:eastAsiaTheme="minorEastAsia" w:hAnsiTheme="minorHAnsi" w:cstheme="minorBidi"/>
      <w:color w:val="5A5A5A" w:themeColor="text1" w:themeTint="A5"/>
      <w:spacing w:val="1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2108">
      <w:bodyDiv w:val="1"/>
      <w:marLeft w:val="0"/>
      <w:marRight w:val="0"/>
      <w:marTop w:val="0"/>
      <w:marBottom w:val="0"/>
      <w:divBdr>
        <w:top w:val="none" w:sz="0" w:space="0" w:color="auto"/>
        <w:left w:val="none" w:sz="0" w:space="0" w:color="auto"/>
        <w:bottom w:val="none" w:sz="0" w:space="0" w:color="auto"/>
        <w:right w:val="none" w:sz="0" w:space="0" w:color="auto"/>
      </w:divBdr>
    </w:div>
    <w:div w:id="344600660">
      <w:bodyDiv w:val="1"/>
      <w:marLeft w:val="0"/>
      <w:marRight w:val="0"/>
      <w:marTop w:val="0"/>
      <w:marBottom w:val="0"/>
      <w:divBdr>
        <w:top w:val="none" w:sz="0" w:space="0" w:color="auto"/>
        <w:left w:val="none" w:sz="0" w:space="0" w:color="auto"/>
        <w:bottom w:val="none" w:sz="0" w:space="0" w:color="auto"/>
        <w:right w:val="none" w:sz="0" w:space="0" w:color="auto"/>
      </w:divBdr>
      <w:divsChild>
        <w:div w:id="1250577967">
          <w:marLeft w:val="0"/>
          <w:marRight w:val="0"/>
          <w:marTop w:val="0"/>
          <w:marBottom w:val="0"/>
          <w:divBdr>
            <w:top w:val="none" w:sz="0" w:space="0" w:color="auto"/>
            <w:left w:val="none" w:sz="0" w:space="0" w:color="auto"/>
            <w:bottom w:val="none" w:sz="0" w:space="0" w:color="auto"/>
            <w:right w:val="none" w:sz="0" w:space="0" w:color="auto"/>
          </w:divBdr>
        </w:div>
      </w:divsChild>
    </w:div>
    <w:div w:id="997999627">
      <w:bodyDiv w:val="1"/>
      <w:marLeft w:val="0"/>
      <w:marRight w:val="0"/>
      <w:marTop w:val="0"/>
      <w:marBottom w:val="0"/>
      <w:divBdr>
        <w:top w:val="none" w:sz="0" w:space="0" w:color="auto"/>
        <w:left w:val="none" w:sz="0" w:space="0" w:color="auto"/>
        <w:bottom w:val="none" w:sz="0" w:space="0" w:color="auto"/>
        <w:right w:val="none" w:sz="0" w:space="0" w:color="auto"/>
      </w:divBdr>
      <w:divsChild>
        <w:div w:id="909771604">
          <w:marLeft w:val="0"/>
          <w:marRight w:val="0"/>
          <w:marTop w:val="0"/>
          <w:marBottom w:val="0"/>
          <w:divBdr>
            <w:top w:val="none" w:sz="0" w:space="0" w:color="auto"/>
            <w:left w:val="none" w:sz="0" w:space="0" w:color="auto"/>
            <w:bottom w:val="none" w:sz="0" w:space="0" w:color="auto"/>
            <w:right w:val="none" w:sz="0" w:space="0" w:color="auto"/>
          </w:divBdr>
        </w:div>
      </w:divsChild>
    </w:div>
    <w:div w:id="1442645148">
      <w:bodyDiv w:val="1"/>
      <w:marLeft w:val="0"/>
      <w:marRight w:val="0"/>
      <w:marTop w:val="0"/>
      <w:marBottom w:val="0"/>
      <w:divBdr>
        <w:top w:val="none" w:sz="0" w:space="0" w:color="auto"/>
        <w:left w:val="none" w:sz="0" w:space="0" w:color="auto"/>
        <w:bottom w:val="none" w:sz="0" w:space="0" w:color="auto"/>
        <w:right w:val="none" w:sz="0" w:space="0" w:color="auto"/>
      </w:divBdr>
      <w:divsChild>
        <w:div w:id="673998104">
          <w:marLeft w:val="0"/>
          <w:marRight w:val="0"/>
          <w:marTop w:val="0"/>
          <w:marBottom w:val="0"/>
          <w:divBdr>
            <w:top w:val="none" w:sz="0" w:space="0" w:color="auto"/>
            <w:left w:val="none" w:sz="0" w:space="0" w:color="auto"/>
            <w:bottom w:val="none" w:sz="0" w:space="0" w:color="auto"/>
            <w:right w:val="none" w:sz="0" w:space="0" w:color="auto"/>
          </w:divBdr>
        </w:div>
      </w:divsChild>
    </w:div>
    <w:div w:id="1550337963">
      <w:bodyDiv w:val="1"/>
      <w:marLeft w:val="0"/>
      <w:marRight w:val="0"/>
      <w:marTop w:val="0"/>
      <w:marBottom w:val="0"/>
      <w:divBdr>
        <w:top w:val="none" w:sz="0" w:space="0" w:color="auto"/>
        <w:left w:val="none" w:sz="0" w:space="0" w:color="auto"/>
        <w:bottom w:val="none" w:sz="0" w:space="0" w:color="auto"/>
        <w:right w:val="none" w:sz="0" w:space="0" w:color="auto"/>
      </w:divBdr>
      <w:divsChild>
        <w:div w:id="1388608543">
          <w:marLeft w:val="0"/>
          <w:marRight w:val="0"/>
          <w:marTop w:val="0"/>
          <w:marBottom w:val="0"/>
          <w:divBdr>
            <w:top w:val="none" w:sz="0" w:space="0" w:color="auto"/>
            <w:left w:val="none" w:sz="0" w:space="0" w:color="auto"/>
            <w:bottom w:val="none" w:sz="0" w:space="0" w:color="auto"/>
            <w:right w:val="none" w:sz="0" w:space="0" w:color="auto"/>
          </w:divBdr>
        </w:div>
        <w:div w:id="1349060289">
          <w:marLeft w:val="0"/>
          <w:marRight w:val="0"/>
          <w:marTop w:val="0"/>
          <w:marBottom w:val="0"/>
          <w:divBdr>
            <w:top w:val="none" w:sz="0" w:space="0" w:color="auto"/>
            <w:left w:val="none" w:sz="0" w:space="0" w:color="auto"/>
            <w:bottom w:val="none" w:sz="0" w:space="0" w:color="auto"/>
            <w:right w:val="none" w:sz="0" w:space="0" w:color="auto"/>
          </w:divBdr>
        </w:div>
        <w:div w:id="1312442971">
          <w:marLeft w:val="0"/>
          <w:marRight w:val="0"/>
          <w:marTop w:val="0"/>
          <w:marBottom w:val="0"/>
          <w:divBdr>
            <w:top w:val="none" w:sz="0" w:space="0" w:color="auto"/>
            <w:left w:val="none" w:sz="0" w:space="0" w:color="auto"/>
            <w:bottom w:val="none" w:sz="0" w:space="0" w:color="auto"/>
            <w:right w:val="none" w:sz="0" w:space="0" w:color="auto"/>
          </w:divBdr>
        </w:div>
        <w:div w:id="1871064817">
          <w:marLeft w:val="0"/>
          <w:marRight w:val="0"/>
          <w:marTop w:val="0"/>
          <w:marBottom w:val="0"/>
          <w:divBdr>
            <w:top w:val="none" w:sz="0" w:space="0" w:color="auto"/>
            <w:left w:val="none" w:sz="0" w:space="0" w:color="auto"/>
            <w:bottom w:val="none" w:sz="0" w:space="0" w:color="auto"/>
            <w:right w:val="none" w:sz="0" w:space="0" w:color="auto"/>
          </w:divBdr>
        </w:div>
      </w:divsChild>
    </w:div>
    <w:div w:id="1574855111">
      <w:bodyDiv w:val="1"/>
      <w:marLeft w:val="0"/>
      <w:marRight w:val="0"/>
      <w:marTop w:val="0"/>
      <w:marBottom w:val="0"/>
      <w:divBdr>
        <w:top w:val="none" w:sz="0" w:space="0" w:color="auto"/>
        <w:left w:val="none" w:sz="0" w:space="0" w:color="auto"/>
        <w:bottom w:val="none" w:sz="0" w:space="0" w:color="auto"/>
        <w:right w:val="none" w:sz="0" w:space="0" w:color="auto"/>
      </w:divBdr>
      <w:divsChild>
        <w:div w:id="1764648601">
          <w:marLeft w:val="0"/>
          <w:marRight w:val="0"/>
          <w:marTop w:val="0"/>
          <w:marBottom w:val="0"/>
          <w:divBdr>
            <w:top w:val="none" w:sz="0" w:space="0" w:color="auto"/>
            <w:left w:val="none" w:sz="0" w:space="0" w:color="auto"/>
            <w:bottom w:val="none" w:sz="0" w:space="0" w:color="auto"/>
            <w:right w:val="none" w:sz="0" w:space="0" w:color="auto"/>
          </w:divBdr>
        </w:div>
      </w:divsChild>
    </w:div>
    <w:div w:id="18338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48BF-0D6E-4E4D-B8D0-B1D2DEB6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627</Words>
  <Characters>3453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JanDouwe Douwstra</dc:creator>
  <cp:lastModifiedBy>kay wolters</cp:lastModifiedBy>
  <cp:revision>32</cp:revision>
  <cp:lastPrinted>2017-12-12T14:31:00Z</cp:lastPrinted>
  <dcterms:created xsi:type="dcterms:W3CDTF">2018-09-07T12:04:00Z</dcterms:created>
  <dcterms:modified xsi:type="dcterms:W3CDTF">2018-10-03T19:42:00Z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Rijksoverheid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